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8EDD7" w14:textId="47B65E50" w:rsidR="00EB7979" w:rsidRDefault="00EB7979" w:rsidP="00CD453B">
      <w:pPr>
        <w:pStyle w:val="Subttulo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390"/>
        <w:gridCol w:w="3543"/>
        <w:gridCol w:w="1418"/>
      </w:tblGrid>
      <w:tr w:rsidR="0066579A" w:rsidRPr="00367BEB" w14:paraId="0E4735A9" w14:textId="77777777" w:rsidTr="0066579A">
        <w:trPr>
          <w:trHeight w:val="391"/>
          <w:tblHeader/>
        </w:trPr>
        <w:tc>
          <w:tcPr>
            <w:tcW w:w="9351" w:type="dxa"/>
            <w:gridSpan w:val="3"/>
            <w:shd w:val="clear" w:color="auto" w:fill="C2D69B" w:themeFill="accent3" w:themeFillTint="99"/>
          </w:tcPr>
          <w:p w14:paraId="59842F51" w14:textId="3D5FD267" w:rsidR="0066579A" w:rsidRPr="00367BEB" w:rsidRDefault="0066579A" w:rsidP="0066579A">
            <w:pPr>
              <w:pStyle w:val="Ttulo"/>
            </w:pPr>
            <w:r>
              <w:t>Convocados:</w:t>
            </w:r>
          </w:p>
          <w:p w14:paraId="0DCA2570" w14:textId="003E7BEC" w:rsidR="0066579A" w:rsidRPr="00367BEB" w:rsidRDefault="0066579A" w:rsidP="001A1EF9">
            <w:pPr>
              <w:pStyle w:val="Subttulo"/>
              <w:rPr>
                <w:lang w:val="es-419"/>
              </w:rPr>
            </w:pPr>
          </w:p>
        </w:tc>
      </w:tr>
      <w:tr w:rsidR="0066579A" w:rsidRPr="00367BEB" w14:paraId="7D5E4892" w14:textId="77777777" w:rsidTr="0066579A">
        <w:trPr>
          <w:trHeight w:val="89"/>
          <w:tblHeader/>
        </w:trPr>
        <w:tc>
          <w:tcPr>
            <w:tcW w:w="4390" w:type="dxa"/>
            <w:shd w:val="clear" w:color="auto" w:fill="EAF1DD" w:themeFill="accent3" w:themeFillTint="33"/>
          </w:tcPr>
          <w:p w14:paraId="737B2DC7" w14:textId="0EFE5E82" w:rsidR="0066579A" w:rsidRDefault="0066579A" w:rsidP="00DC0F14">
            <w:pPr>
              <w:pStyle w:val="Subttulo"/>
              <w:jc w:val="left"/>
              <w:rPr>
                <w:lang w:val="es-419"/>
              </w:rPr>
            </w:pPr>
            <w:r>
              <w:rPr>
                <w:lang w:val="es-419"/>
              </w:rPr>
              <w:t>Participante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14:paraId="5798141E" w14:textId="0C21310C" w:rsidR="0066579A" w:rsidRPr="00367BEB" w:rsidRDefault="0066579A" w:rsidP="00DC0F14">
            <w:pPr>
              <w:pStyle w:val="Subttulo"/>
              <w:jc w:val="left"/>
              <w:rPr>
                <w:lang w:val="es-419"/>
              </w:rPr>
            </w:pPr>
            <w:r w:rsidRPr="00367BEB">
              <w:rPr>
                <w:lang w:val="es-419"/>
              </w:rPr>
              <w:t>Puesto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0048A13D" w14:textId="1DD31F27" w:rsidR="0066579A" w:rsidRPr="00367BEB" w:rsidRDefault="0066579A" w:rsidP="00DC0F14">
            <w:pPr>
              <w:pStyle w:val="Subttulo"/>
              <w:jc w:val="left"/>
              <w:rPr>
                <w:lang w:val="es-419"/>
              </w:rPr>
            </w:pPr>
            <w:r>
              <w:rPr>
                <w:lang w:val="es-419"/>
              </w:rPr>
              <w:t>Asistencia</w:t>
            </w:r>
          </w:p>
        </w:tc>
      </w:tr>
      <w:tr w:rsidR="00E161CE" w:rsidRPr="00367BEB" w14:paraId="0CCC51A0" w14:textId="77777777" w:rsidTr="0066579A">
        <w:trPr>
          <w:trHeight w:val="89"/>
        </w:trPr>
        <w:tc>
          <w:tcPr>
            <w:tcW w:w="4390" w:type="dxa"/>
          </w:tcPr>
          <w:p w14:paraId="5CE2538F" w14:textId="3C37FC43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</w:rPr>
              <w:t>Kattia Morales Navarro</w:t>
            </w:r>
          </w:p>
        </w:tc>
        <w:tc>
          <w:tcPr>
            <w:tcW w:w="3543" w:type="dxa"/>
          </w:tcPr>
          <w:p w14:paraId="71AC7382" w14:textId="2F0801DB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Directora DTIC</w:t>
            </w:r>
          </w:p>
        </w:tc>
        <w:tc>
          <w:tcPr>
            <w:tcW w:w="1418" w:type="dxa"/>
          </w:tcPr>
          <w:p w14:paraId="7FD824E7" w14:textId="00F7339F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6085F3CB" w14:textId="77777777" w:rsidTr="0066579A">
        <w:trPr>
          <w:trHeight w:val="89"/>
        </w:trPr>
        <w:tc>
          <w:tcPr>
            <w:tcW w:w="4390" w:type="dxa"/>
          </w:tcPr>
          <w:p w14:paraId="15640F37" w14:textId="4AD55C2C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</w:rPr>
              <w:t>Michael Jiménez Ureña</w:t>
            </w:r>
          </w:p>
        </w:tc>
        <w:tc>
          <w:tcPr>
            <w:tcW w:w="3543" w:type="dxa"/>
          </w:tcPr>
          <w:p w14:paraId="3AA86B46" w14:textId="00F3987B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Jefe Gestión y Control</w:t>
            </w:r>
          </w:p>
        </w:tc>
        <w:tc>
          <w:tcPr>
            <w:tcW w:w="1418" w:type="dxa"/>
          </w:tcPr>
          <w:p w14:paraId="6A284268" w14:textId="02D0CF6B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0B94B733" w14:textId="77777777" w:rsidTr="0066579A">
        <w:trPr>
          <w:trHeight w:val="89"/>
        </w:trPr>
        <w:tc>
          <w:tcPr>
            <w:tcW w:w="4390" w:type="dxa"/>
          </w:tcPr>
          <w:p w14:paraId="0DE6A9F6" w14:textId="763DE8E9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</w:rPr>
              <w:t>Adriana Garro Madrigal</w:t>
            </w:r>
          </w:p>
        </w:tc>
        <w:tc>
          <w:tcPr>
            <w:tcW w:w="3543" w:type="dxa"/>
          </w:tcPr>
          <w:p w14:paraId="6512F577" w14:textId="7178554E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Profesional en Telemática</w:t>
            </w:r>
          </w:p>
        </w:tc>
        <w:tc>
          <w:tcPr>
            <w:tcW w:w="1418" w:type="dxa"/>
          </w:tcPr>
          <w:p w14:paraId="235FD1CA" w14:textId="403ACF87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6D056B66" w14:textId="77777777" w:rsidTr="0066579A">
        <w:trPr>
          <w:trHeight w:val="89"/>
        </w:trPr>
        <w:tc>
          <w:tcPr>
            <w:tcW w:w="4390" w:type="dxa"/>
          </w:tcPr>
          <w:p w14:paraId="6344DF70" w14:textId="401D262F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</w:rPr>
              <w:t>Carlos Morales Castro</w:t>
            </w:r>
          </w:p>
        </w:tc>
        <w:tc>
          <w:tcPr>
            <w:tcW w:w="3543" w:type="dxa"/>
          </w:tcPr>
          <w:p w14:paraId="643CC991" w14:textId="3884A4EB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color w:val="484644"/>
                <w:szCs w:val="20"/>
                <w:shd w:val="clear" w:color="auto" w:fill="FFFFFF"/>
              </w:rPr>
              <w:t>Coordinador Unidad de Inteligencia de Información</w:t>
            </w:r>
          </w:p>
        </w:tc>
        <w:tc>
          <w:tcPr>
            <w:tcW w:w="1418" w:type="dxa"/>
          </w:tcPr>
          <w:p w14:paraId="0B0D9F83" w14:textId="2832FA90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01E56789" w14:textId="77777777" w:rsidTr="0066579A">
        <w:trPr>
          <w:trHeight w:val="89"/>
        </w:trPr>
        <w:tc>
          <w:tcPr>
            <w:tcW w:w="4390" w:type="dxa"/>
          </w:tcPr>
          <w:p w14:paraId="03F60CFD" w14:textId="43A47AEA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</w:rPr>
              <w:t>Jonathan Montiel Álvarez</w:t>
            </w:r>
          </w:p>
        </w:tc>
        <w:tc>
          <w:tcPr>
            <w:tcW w:w="3543" w:type="dxa"/>
          </w:tcPr>
          <w:p w14:paraId="115CECCD" w14:textId="5D50BC12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Jefe Subproceso de Apoyo a la Gestión del Servicio</w:t>
            </w:r>
          </w:p>
        </w:tc>
        <w:tc>
          <w:tcPr>
            <w:tcW w:w="1418" w:type="dxa"/>
          </w:tcPr>
          <w:p w14:paraId="34F5325D" w14:textId="46C3203B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4F1852A9" w14:textId="77777777" w:rsidTr="0066579A">
        <w:trPr>
          <w:trHeight w:val="89"/>
        </w:trPr>
        <w:tc>
          <w:tcPr>
            <w:tcW w:w="4390" w:type="dxa"/>
          </w:tcPr>
          <w:p w14:paraId="58C1A160" w14:textId="1BBC8679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</w:rPr>
              <w:t>Karol Jiménez Berrocal</w:t>
            </w:r>
          </w:p>
        </w:tc>
        <w:tc>
          <w:tcPr>
            <w:tcW w:w="3543" w:type="dxa"/>
          </w:tcPr>
          <w:p w14:paraId="1758B8F8" w14:textId="49ED3AAB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Profesional Apoyo a la Gestión</w:t>
            </w:r>
          </w:p>
        </w:tc>
        <w:tc>
          <w:tcPr>
            <w:tcW w:w="1418" w:type="dxa"/>
          </w:tcPr>
          <w:p w14:paraId="41BCCB73" w14:textId="46B860EF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472A6D53" w14:textId="77777777" w:rsidTr="0066579A">
        <w:trPr>
          <w:trHeight w:val="89"/>
        </w:trPr>
        <w:tc>
          <w:tcPr>
            <w:tcW w:w="4390" w:type="dxa"/>
          </w:tcPr>
          <w:p w14:paraId="6849979D" w14:textId="2A7FA35B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</w:rPr>
              <w:t>Luis Quesada Méndez</w:t>
            </w:r>
          </w:p>
        </w:tc>
        <w:tc>
          <w:tcPr>
            <w:tcW w:w="3543" w:type="dxa"/>
          </w:tcPr>
          <w:p w14:paraId="6A4A58F2" w14:textId="1F646EA7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Profesional Sistemas de Información</w:t>
            </w:r>
          </w:p>
        </w:tc>
        <w:tc>
          <w:tcPr>
            <w:tcW w:w="1418" w:type="dxa"/>
          </w:tcPr>
          <w:p w14:paraId="41431FDE" w14:textId="6134DAC7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4E470679" w14:textId="77777777" w:rsidTr="0066579A">
        <w:trPr>
          <w:trHeight w:val="89"/>
        </w:trPr>
        <w:tc>
          <w:tcPr>
            <w:tcW w:w="4390" w:type="dxa"/>
          </w:tcPr>
          <w:p w14:paraId="58A4C956" w14:textId="7E355011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</w:rPr>
              <w:t>Víctor Julio Conejo Sanabria</w:t>
            </w:r>
          </w:p>
        </w:tc>
        <w:tc>
          <w:tcPr>
            <w:tcW w:w="3543" w:type="dxa"/>
          </w:tcPr>
          <w:p w14:paraId="44CCC202" w14:textId="4857B4F5" w:rsidR="00E161CE" w:rsidRPr="00820A2A" w:rsidRDefault="00820A2A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Coordinador Unidad de Base de Datos</w:t>
            </w:r>
          </w:p>
        </w:tc>
        <w:tc>
          <w:tcPr>
            <w:tcW w:w="1418" w:type="dxa"/>
          </w:tcPr>
          <w:p w14:paraId="7E3B916D" w14:textId="43B9EBEB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617B73C1" w14:textId="77777777" w:rsidTr="0066579A">
        <w:trPr>
          <w:trHeight w:val="89"/>
        </w:trPr>
        <w:tc>
          <w:tcPr>
            <w:tcW w:w="4390" w:type="dxa"/>
          </w:tcPr>
          <w:p w14:paraId="3113F053" w14:textId="1176FA1F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</w:rPr>
              <w:t>Juan Diego Víquez Oviedo</w:t>
            </w:r>
          </w:p>
        </w:tc>
        <w:tc>
          <w:tcPr>
            <w:tcW w:w="3543" w:type="dxa"/>
          </w:tcPr>
          <w:p w14:paraId="64F77592" w14:textId="3830F503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Profesional Sistemas de Información</w:t>
            </w:r>
          </w:p>
        </w:tc>
        <w:tc>
          <w:tcPr>
            <w:tcW w:w="1418" w:type="dxa"/>
          </w:tcPr>
          <w:p w14:paraId="04663E94" w14:textId="4E9C783A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4FC829B5" w14:textId="77777777" w:rsidTr="0066579A">
        <w:trPr>
          <w:trHeight w:val="89"/>
        </w:trPr>
        <w:tc>
          <w:tcPr>
            <w:tcW w:w="4390" w:type="dxa"/>
          </w:tcPr>
          <w:p w14:paraId="036458D1" w14:textId="4ED3FB39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</w:rPr>
              <w:t>María Jesús Ugalde Zamora</w:t>
            </w:r>
          </w:p>
        </w:tc>
        <w:tc>
          <w:tcPr>
            <w:tcW w:w="3543" w:type="dxa"/>
          </w:tcPr>
          <w:p w14:paraId="3BAFF276" w14:textId="42F505D0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Jueza del Centro de Conciliación</w:t>
            </w:r>
          </w:p>
        </w:tc>
        <w:tc>
          <w:tcPr>
            <w:tcW w:w="1418" w:type="dxa"/>
          </w:tcPr>
          <w:p w14:paraId="67F57CF8" w14:textId="63BD2B73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49FD7B7E" w14:textId="77777777" w:rsidTr="0066579A">
        <w:trPr>
          <w:trHeight w:val="89"/>
        </w:trPr>
        <w:tc>
          <w:tcPr>
            <w:tcW w:w="4390" w:type="dxa"/>
          </w:tcPr>
          <w:p w14:paraId="3CA96513" w14:textId="35598862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</w:rPr>
              <w:t>Jairo Duarte Acuña</w:t>
            </w:r>
          </w:p>
        </w:tc>
        <w:tc>
          <w:tcPr>
            <w:tcW w:w="3543" w:type="dxa"/>
          </w:tcPr>
          <w:p w14:paraId="49976371" w14:textId="05F3F091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Juez del Centro de Conciliación</w:t>
            </w:r>
          </w:p>
        </w:tc>
        <w:tc>
          <w:tcPr>
            <w:tcW w:w="1418" w:type="dxa"/>
          </w:tcPr>
          <w:p w14:paraId="4FCEC236" w14:textId="6B38C792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3B7CC69D" w14:textId="77777777" w:rsidTr="0066579A">
        <w:trPr>
          <w:trHeight w:val="89"/>
        </w:trPr>
        <w:tc>
          <w:tcPr>
            <w:tcW w:w="4390" w:type="dxa"/>
          </w:tcPr>
          <w:p w14:paraId="6005EDB7" w14:textId="28C96787" w:rsidR="00E161CE" w:rsidRPr="00820A2A" w:rsidRDefault="00E161CE" w:rsidP="00E161CE">
            <w:pPr>
              <w:rPr>
                <w:rFonts w:cs="Arial"/>
                <w:szCs w:val="20"/>
              </w:rPr>
            </w:pPr>
            <w:r w:rsidRPr="00820A2A">
              <w:rPr>
                <w:rFonts w:cs="Arial"/>
                <w:szCs w:val="20"/>
              </w:rPr>
              <w:t>Ana Katalina Baudrit Vargas</w:t>
            </w:r>
          </w:p>
        </w:tc>
        <w:tc>
          <w:tcPr>
            <w:tcW w:w="3543" w:type="dxa"/>
          </w:tcPr>
          <w:p w14:paraId="5E7D77BF" w14:textId="37B94118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Jueza del Centro de Conciliación</w:t>
            </w:r>
          </w:p>
        </w:tc>
        <w:tc>
          <w:tcPr>
            <w:tcW w:w="1418" w:type="dxa"/>
          </w:tcPr>
          <w:p w14:paraId="0E67B44E" w14:textId="7C4D2259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4486534D" w14:textId="77777777" w:rsidTr="0066579A">
        <w:trPr>
          <w:trHeight w:val="89"/>
        </w:trPr>
        <w:tc>
          <w:tcPr>
            <w:tcW w:w="4390" w:type="dxa"/>
          </w:tcPr>
          <w:p w14:paraId="609A8F41" w14:textId="51956F66" w:rsidR="00E161CE" w:rsidRPr="00820A2A" w:rsidRDefault="00E161CE" w:rsidP="00E161CE">
            <w:pPr>
              <w:rPr>
                <w:rFonts w:cs="Arial"/>
                <w:szCs w:val="20"/>
              </w:rPr>
            </w:pPr>
            <w:r w:rsidRPr="00820A2A">
              <w:rPr>
                <w:rFonts w:cs="Arial"/>
                <w:szCs w:val="20"/>
              </w:rPr>
              <w:t xml:space="preserve">Ruth Piedra Vargas </w:t>
            </w:r>
          </w:p>
        </w:tc>
        <w:tc>
          <w:tcPr>
            <w:tcW w:w="3543" w:type="dxa"/>
          </w:tcPr>
          <w:p w14:paraId="2476947F" w14:textId="5CA15E68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Jueza del Centro de Conciliación</w:t>
            </w:r>
          </w:p>
        </w:tc>
        <w:tc>
          <w:tcPr>
            <w:tcW w:w="1418" w:type="dxa"/>
          </w:tcPr>
          <w:p w14:paraId="742B847B" w14:textId="1772A8C7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5F1F8754" w14:textId="77777777" w:rsidTr="0066579A">
        <w:trPr>
          <w:trHeight w:val="89"/>
        </w:trPr>
        <w:tc>
          <w:tcPr>
            <w:tcW w:w="4390" w:type="dxa"/>
          </w:tcPr>
          <w:p w14:paraId="2A14E4D2" w14:textId="6CDF6F39" w:rsidR="00E161CE" w:rsidRPr="00820A2A" w:rsidRDefault="00E161CE" w:rsidP="00E161CE">
            <w:pPr>
              <w:rPr>
                <w:rFonts w:cs="Arial"/>
                <w:szCs w:val="20"/>
              </w:rPr>
            </w:pPr>
            <w:r w:rsidRPr="00820A2A">
              <w:rPr>
                <w:rFonts w:cs="Arial"/>
                <w:szCs w:val="20"/>
              </w:rPr>
              <w:t>Julieta Barboza Cordero.</w:t>
            </w:r>
          </w:p>
        </w:tc>
        <w:tc>
          <w:tcPr>
            <w:tcW w:w="3543" w:type="dxa"/>
          </w:tcPr>
          <w:p w14:paraId="7E9B0B13" w14:textId="35AFA1FC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Jueza del Centro de Conciliación</w:t>
            </w:r>
          </w:p>
        </w:tc>
        <w:tc>
          <w:tcPr>
            <w:tcW w:w="1418" w:type="dxa"/>
          </w:tcPr>
          <w:p w14:paraId="1D04E059" w14:textId="24C1AA2B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4B410882" w14:textId="77777777" w:rsidTr="0066579A">
        <w:trPr>
          <w:trHeight w:val="89"/>
        </w:trPr>
        <w:tc>
          <w:tcPr>
            <w:tcW w:w="4390" w:type="dxa"/>
          </w:tcPr>
          <w:p w14:paraId="6DD77042" w14:textId="52BACF5F" w:rsidR="00E161CE" w:rsidRPr="00820A2A" w:rsidRDefault="00E161CE" w:rsidP="00E161CE">
            <w:pPr>
              <w:rPr>
                <w:rFonts w:cs="Arial"/>
                <w:szCs w:val="20"/>
              </w:rPr>
            </w:pPr>
            <w:r w:rsidRPr="00820A2A">
              <w:rPr>
                <w:rFonts w:cs="Arial"/>
                <w:szCs w:val="20"/>
              </w:rPr>
              <w:t xml:space="preserve">Alejandro Hidalgo Xirinachs </w:t>
            </w:r>
          </w:p>
        </w:tc>
        <w:tc>
          <w:tcPr>
            <w:tcW w:w="3543" w:type="dxa"/>
          </w:tcPr>
          <w:p w14:paraId="7CFA815E" w14:textId="3630DF7A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Juez del Centro de Conciliación</w:t>
            </w:r>
          </w:p>
        </w:tc>
        <w:tc>
          <w:tcPr>
            <w:tcW w:w="1418" w:type="dxa"/>
          </w:tcPr>
          <w:p w14:paraId="3141FAD8" w14:textId="34A9FF3A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75DF5156" w14:textId="77777777" w:rsidTr="0066579A">
        <w:trPr>
          <w:trHeight w:val="89"/>
        </w:trPr>
        <w:tc>
          <w:tcPr>
            <w:tcW w:w="4390" w:type="dxa"/>
          </w:tcPr>
          <w:p w14:paraId="18F04D7A" w14:textId="63B25E7B" w:rsidR="00E161CE" w:rsidRPr="00820A2A" w:rsidRDefault="00E161CE" w:rsidP="00E161CE">
            <w:pPr>
              <w:rPr>
                <w:rFonts w:cs="Arial"/>
                <w:szCs w:val="20"/>
              </w:rPr>
            </w:pPr>
            <w:r w:rsidRPr="00820A2A">
              <w:rPr>
                <w:rFonts w:cs="Arial"/>
                <w:szCs w:val="20"/>
              </w:rPr>
              <w:t>Luis Alfonso González Vargas</w:t>
            </w:r>
          </w:p>
        </w:tc>
        <w:tc>
          <w:tcPr>
            <w:tcW w:w="3543" w:type="dxa"/>
          </w:tcPr>
          <w:p w14:paraId="55D90A86" w14:textId="0C4ECABD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Juez del Centro de Conciliación</w:t>
            </w:r>
          </w:p>
        </w:tc>
        <w:tc>
          <w:tcPr>
            <w:tcW w:w="1418" w:type="dxa"/>
          </w:tcPr>
          <w:p w14:paraId="0275A248" w14:textId="78B1121C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2D1DC349" w14:textId="77777777" w:rsidTr="0066579A">
        <w:trPr>
          <w:trHeight w:val="89"/>
        </w:trPr>
        <w:tc>
          <w:tcPr>
            <w:tcW w:w="4390" w:type="dxa"/>
          </w:tcPr>
          <w:p w14:paraId="13403E64" w14:textId="0D292DB4" w:rsidR="00E161CE" w:rsidRPr="00820A2A" w:rsidRDefault="00E161CE" w:rsidP="00E161CE">
            <w:pPr>
              <w:rPr>
                <w:rFonts w:cs="Arial"/>
                <w:szCs w:val="20"/>
              </w:rPr>
            </w:pPr>
            <w:r w:rsidRPr="00820A2A">
              <w:rPr>
                <w:rFonts w:cs="Arial"/>
                <w:szCs w:val="20"/>
              </w:rPr>
              <w:t>Isaac Gabriel Pizarro Álvarez</w:t>
            </w:r>
          </w:p>
        </w:tc>
        <w:tc>
          <w:tcPr>
            <w:tcW w:w="3543" w:type="dxa"/>
          </w:tcPr>
          <w:p w14:paraId="22A64D55" w14:textId="488988C3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Juez del Centro de Conciliación</w:t>
            </w:r>
          </w:p>
        </w:tc>
        <w:tc>
          <w:tcPr>
            <w:tcW w:w="1418" w:type="dxa"/>
          </w:tcPr>
          <w:p w14:paraId="60F188E6" w14:textId="3C10A54C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64F37E03" w14:textId="77777777" w:rsidTr="0066579A">
        <w:trPr>
          <w:trHeight w:val="89"/>
        </w:trPr>
        <w:tc>
          <w:tcPr>
            <w:tcW w:w="4390" w:type="dxa"/>
          </w:tcPr>
          <w:p w14:paraId="0B2916D0" w14:textId="32AE3BB5" w:rsidR="00E161CE" w:rsidRPr="00820A2A" w:rsidRDefault="00E161CE" w:rsidP="00E161CE">
            <w:pPr>
              <w:rPr>
                <w:rFonts w:cs="Arial"/>
                <w:szCs w:val="20"/>
              </w:rPr>
            </w:pPr>
            <w:r w:rsidRPr="00820A2A">
              <w:rPr>
                <w:rFonts w:cs="Arial"/>
                <w:szCs w:val="20"/>
              </w:rPr>
              <w:t>Jenny Mora Durán</w:t>
            </w:r>
          </w:p>
        </w:tc>
        <w:tc>
          <w:tcPr>
            <w:tcW w:w="3543" w:type="dxa"/>
          </w:tcPr>
          <w:p w14:paraId="425CE92D" w14:textId="77C74D3E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Jueza del Centro de Conciliación</w:t>
            </w:r>
          </w:p>
        </w:tc>
        <w:tc>
          <w:tcPr>
            <w:tcW w:w="1418" w:type="dxa"/>
          </w:tcPr>
          <w:p w14:paraId="016A455C" w14:textId="65A22874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33EB6055" w14:textId="77777777" w:rsidTr="0066579A">
        <w:trPr>
          <w:trHeight w:val="89"/>
        </w:trPr>
        <w:tc>
          <w:tcPr>
            <w:tcW w:w="4390" w:type="dxa"/>
          </w:tcPr>
          <w:p w14:paraId="6C361DA4" w14:textId="61355389" w:rsidR="00E161CE" w:rsidRPr="00820A2A" w:rsidRDefault="00E161CE" w:rsidP="00E161CE">
            <w:pPr>
              <w:rPr>
                <w:rFonts w:cs="Arial"/>
                <w:szCs w:val="20"/>
              </w:rPr>
            </w:pPr>
            <w:r w:rsidRPr="00820A2A">
              <w:rPr>
                <w:rFonts w:cs="Arial"/>
                <w:szCs w:val="20"/>
              </w:rPr>
              <w:t>Carmen Cerdas Cisneros</w:t>
            </w:r>
          </w:p>
        </w:tc>
        <w:tc>
          <w:tcPr>
            <w:tcW w:w="3543" w:type="dxa"/>
          </w:tcPr>
          <w:p w14:paraId="731C1F1A" w14:textId="2A4421DA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Jueza del Centro de Conciliación</w:t>
            </w:r>
          </w:p>
        </w:tc>
        <w:tc>
          <w:tcPr>
            <w:tcW w:w="1418" w:type="dxa"/>
          </w:tcPr>
          <w:p w14:paraId="18E21279" w14:textId="6DAA9A1C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13CCF9C0" w14:textId="77777777" w:rsidTr="0066579A">
        <w:trPr>
          <w:trHeight w:val="89"/>
        </w:trPr>
        <w:tc>
          <w:tcPr>
            <w:tcW w:w="4390" w:type="dxa"/>
          </w:tcPr>
          <w:p w14:paraId="67DB7571" w14:textId="55D2A53B" w:rsidR="00E161CE" w:rsidRPr="00820A2A" w:rsidRDefault="00E161CE" w:rsidP="00E161CE">
            <w:pPr>
              <w:rPr>
                <w:rFonts w:cs="Arial"/>
                <w:szCs w:val="20"/>
              </w:rPr>
            </w:pPr>
            <w:r w:rsidRPr="00820A2A">
              <w:rPr>
                <w:rFonts w:cs="Arial"/>
                <w:szCs w:val="20"/>
              </w:rPr>
              <w:t>Giovana Brown Cunningham</w:t>
            </w:r>
          </w:p>
        </w:tc>
        <w:tc>
          <w:tcPr>
            <w:tcW w:w="3543" w:type="dxa"/>
          </w:tcPr>
          <w:p w14:paraId="693564B6" w14:textId="12D36E08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Jueza del Centro de Conciliación</w:t>
            </w:r>
          </w:p>
        </w:tc>
        <w:tc>
          <w:tcPr>
            <w:tcW w:w="1418" w:type="dxa"/>
          </w:tcPr>
          <w:p w14:paraId="40659334" w14:textId="44E717F0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7EE35D08" w14:textId="77777777" w:rsidTr="00820A2A">
        <w:trPr>
          <w:trHeight w:val="54"/>
        </w:trPr>
        <w:tc>
          <w:tcPr>
            <w:tcW w:w="4390" w:type="dxa"/>
          </w:tcPr>
          <w:p w14:paraId="6828FA7C" w14:textId="0D19A8F2" w:rsidR="00E161CE" w:rsidRPr="00820A2A" w:rsidRDefault="00E161CE" w:rsidP="00E161CE">
            <w:pPr>
              <w:rPr>
                <w:rFonts w:cs="Arial"/>
                <w:szCs w:val="20"/>
              </w:rPr>
            </w:pPr>
            <w:r w:rsidRPr="00820A2A">
              <w:rPr>
                <w:rFonts w:cs="Arial"/>
                <w:szCs w:val="20"/>
              </w:rPr>
              <w:t>Giselle Piedra Cortés</w:t>
            </w:r>
          </w:p>
        </w:tc>
        <w:tc>
          <w:tcPr>
            <w:tcW w:w="3543" w:type="dxa"/>
          </w:tcPr>
          <w:p w14:paraId="071E50B3" w14:textId="5430E778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Jueza del Centro de Conciliación</w:t>
            </w:r>
          </w:p>
        </w:tc>
        <w:tc>
          <w:tcPr>
            <w:tcW w:w="1418" w:type="dxa"/>
          </w:tcPr>
          <w:p w14:paraId="310A9ADA" w14:textId="708E1E16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  <w:tr w:rsidR="00E161CE" w:rsidRPr="00367BEB" w14:paraId="6CD278C3" w14:textId="77777777" w:rsidTr="0066579A">
        <w:trPr>
          <w:trHeight w:val="89"/>
        </w:trPr>
        <w:tc>
          <w:tcPr>
            <w:tcW w:w="4390" w:type="dxa"/>
          </w:tcPr>
          <w:p w14:paraId="7374F2D1" w14:textId="2C72FD98" w:rsidR="00E161CE" w:rsidRPr="00820A2A" w:rsidRDefault="00E161CE" w:rsidP="00E161CE">
            <w:pPr>
              <w:rPr>
                <w:rFonts w:cs="Arial"/>
                <w:szCs w:val="20"/>
              </w:rPr>
            </w:pPr>
            <w:r w:rsidRPr="00820A2A">
              <w:rPr>
                <w:rFonts w:cs="Arial"/>
                <w:szCs w:val="20"/>
              </w:rPr>
              <w:t>Karla Alexandra Montenegro Meza</w:t>
            </w:r>
          </w:p>
        </w:tc>
        <w:tc>
          <w:tcPr>
            <w:tcW w:w="3543" w:type="dxa"/>
          </w:tcPr>
          <w:p w14:paraId="68941FF4" w14:textId="06DA8C3D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Jueza del Centro de Conciliación</w:t>
            </w:r>
          </w:p>
        </w:tc>
        <w:tc>
          <w:tcPr>
            <w:tcW w:w="1418" w:type="dxa"/>
          </w:tcPr>
          <w:p w14:paraId="159AC05D" w14:textId="17253246" w:rsidR="00E161CE" w:rsidRPr="00820A2A" w:rsidRDefault="00E161CE" w:rsidP="00E161CE">
            <w:pPr>
              <w:rPr>
                <w:rFonts w:cs="Arial"/>
                <w:szCs w:val="20"/>
                <w:lang w:val="es-419"/>
              </w:rPr>
            </w:pPr>
            <w:r w:rsidRPr="00820A2A">
              <w:rPr>
                <w:rFonts w:cs="Arial"/>
                <w:szCs w:val="20"/>
                <w:lang w:val="es-419"/>
              </w:rPr>
              <w:t>P</w:t>
            </w:r>
          </w:p>
        </w:tc>
      </w:tr>
    </w:tbl>
    <w:p w14:paraId="289C0C2B" w14:textId="290D5BCB" w:rsidR="0066579A" w:rsidRPr="008838AB" w:rsidRDefault="0066579A" w:rsidP="0066579A">
      <w:pPr>
        <w:pStyle w:val="WW-Epgrafe"/>
        <w:spacing w:line="240" w:lineRule="auto"/>
        <w:rPr>
          <w:rFonts w:cs="Arial"/>
          <w:lang w:val="pt-BR"/>
        </w:rPr>
      </w:pPr>
      <w:r>
        <w:rPr>
          <w:rFonts w:cs="Arial"/>
          <w:b/>
          <w:lang w:val="pt-BR"/>
        </w:rPr>
        <w:t>Asistencia</w:t>
      </w:r>
      <w:r w:rsidR="00126167">
        <w:rPr>
          <w:rFonts w:cs="Arial"/>
          <w:b/>
          <w:lang w:val="pt-BR"/>
        </w:rPr>
        <w:t>;</w:t>
      </w:r>
      <w:r>
        <w:rPr>
          <w:rFonts w:cs="Arial"/>
          <w:b/>
          <w:lang w:val="pt-BR"/>
        </w:rPr>
        <w:t xml:space="preserve"> </w:t>
      </w:r>
      <w:r w:rsidRPr="008838AB">
        <w:rPr>
          <w:rFonts w:cs="Arial"/>
          <w:b/>
          <w:lang w:val="pt-BR"/>
        </w:rPr>
        <w:t>P:</w:t>
      </w:r>
      <w:r w:rsidRPr="008838AB">
        <w:rPr>
          <w:rFonts w:cs="Arial"/>
          <w:lang w:val="pt-BR"/>
        </w:rPr>
        <w:t xml:space="preserve"> Presente     </w:t>
      </w:r>
      <w:r w:rsidRPr="008838AB">
        <w:rPr>
          <w:rFonts w:cs="Arial"/>
          <w:b/>
          <w:lang w:val="pt-BR"/>
        </w:rPr>
        <w:t xml:space="preserve">T: </w:t>
      </w:r>
      <w:r w:rsidRPr="008838AB">
        <w:rPr>
          <w:rFonts w:cs="Arial"/>
          <w:lang w:val="pt-BR"/>
        </w:rPr>
        <w:t xml:space="preserve">Tarde     </w:t>
      </w:r>
      <w:r w:rsidRPr="008838AB">
        <w:rPr>
          <w:rFonts w:cs="Arial"/>
          <w:b/>
          <w:lang w:val="pt-BR"/>
        </w:rPr>
        <w:t xml:space="preserve">J: </w:t>
      </w:r>
      <w:r w:rsidRPr="008838AB">
        <w:rPr>
          <w:rFonts w:cs="Arial"/>
          <w:lang w:val="pt-BR"/>
        </w:rPr>
        <w:t xml:space="preserve">Ausencia justificada     </w:t>
      </w:r>
      <w:r w:rsidRPr="008838AB">
        <w:rPr>
          <w:rFonts w:cs="Arial"/>
          <w:b/>
          <w:lang w:val="pt-BR"/>
        </w:rPr>
        <w:t>R:</w:t>
      </w:r>
      <w:r w:rsidRPr="008838AB">
        <w:rPr>
          <w:rFonts w:cs="Arial"/>
          <w:lang w:val="pt-BR"/>
        </w:rPr>
        <w:t xml:space="preserve"> Representante     </w:t>
      </w:r>
      <w:r w:rsidRPr="008838AB">
        <w:rPr>
          <w:rFonts w:cs="Arial"/>
          <w:b/>
          <w:lang w:val="pt-BR"/>
        </w:rPr>
        <w:t>A:</w:t>
      </w:r>
      <w:r w:rsidRPr="008838AB">
        <w:rPr>
          <w:rFonts w:cs="Arial"/>
          <w:lang w:val="pt-BR"/>
        </w:rPr>
        <w:t xml:space="preserve"> Ausente</w:t>
      </w:r>
    </w:p>
    <w:p w14:paraId="3A4CF0EA" w14:textId="34C31048" w:rsidR="0066579A" w:rsidRPr="001778D4" w:rsidRDefault="0066579A" w:rsidP="0066579A"/>
    <w:p w14:paraId="4DD48CA7" w14:textId="57C703F5" w:rsidR="00EB7979" w:rsidRDefault="00B2081C" w:rsidP="006121DB">
      <w:pPr>
        <w:pStyle w:val="Ttulo1"/>
      </w:pPr>
      <w:r>
        <w:t>Objetivo de la reunión</w:t>
      </w:r>
    </w:p>
    <w:p w14:paraId="720B0720" w14:textId="24ED3D62" w:rsidR="00B2081C" w:rsidRDefault="001778D4" w:rsidP="00B2081C">
      <w:r>
        <w:t>Comprender las necesidades que se tienen y la visión del área para buscar alternativas de apoyo tecnológicos.</w:t>
      </w:r>
    </w:p>
    <w:p w14:paraId="457C2F38" w14:textId="7793B347" w:rsidR="004059A9" w:rsidRPr="004059A9" w:rsidRDefault="00B2081C" w:rsidP="001A1EF9">
      <w:pPr>
        <w:pStyle w:val="Ttulo1"/>
      </w:pPr>
      <w:r>
        <w:t>Agenda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2409"/>
      </w:tblGrid>
      <w:tr w:rsidR="004059A9" w14:paraId="1DECD222" w14:textId="77777777" w:rsidTr="001A1EF9">
        <w:trPr>
          <w:tblHeader/>
        </w:trPr>
        <w:tc>
          <w:tcPr>
            <w:tcW w:w="9350" w:type="dxa"/>
            <w:gridSpan w:val="3"/>
            <w:shd w:val="clear" w:color="auto" w:fill="C2D69B" w:themeFill="accent3" w:themeFillTint="99"/>
          </w:tcPr>
          <w:p w14:paraId="153E9BD4" w14:textId="553555D2" w:rsidR="004059A9" w:rsidRPr="004059A9" w:rsidRDefault="004059A9" w:rsidP="004059A9">
            <w:pPr>
              <w:pStyle w:val="Ttulo"/>
            </w:pPr>
            <w:r w:rsidRPr="004059A9">
              <w:t>Agenda</w:t>
            </w:r>
          </w:p>
        </w:tc>
      </w:tr>
      <w:tr w:rsidR="004059A9" w14:paraId="29D0F33F" w14:textId="77777777" w:rsidTr="004059A9">
        <w:trPr>
          <w:tblHeader/>
        </w:trPr>
        <w:tc>
          <w:tcPr>
            <w:tcW w:w="4248" w:type="dxa"/>
            <w:shd w:val="clear" w:color="auto" w:fill="F2F2F2" w:themeFill="background1" w:themeFillShade="F2"/>
          </w:tcPr>
          <w:p w14:paraId="706EF12F" w14:textId="103C83D4" w:rsidR="004059A9" w:rsidRDefault="004059A9" w:rsidP="00DC0F14">
            <w:pPr>
              <w:pStyle w:val="Subttulo"/>
              <w:jc w:val="left"/>
            </w:pPr>
            <w:r>
              <w:t>Actividad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B278ACA" w14:textId="7C9A0D2A" w:rsidR="004059A9" w:rsidRDefault="004059A9" w:rsidP="00DC0F14">
            <w:pPr>
              <w:pStyle w:val="Subttulo"/>
              <w:jc w:val="left"/>
            </w:pPr>
            <w:r>
              <w:t>Responsable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70444D1" w14:textId="3CF80A74" w:rsidR="004059A9" w:rsidRDefault="004059A9" w:rsidP="00DC0F14">
            <w:pPr>
              <w:pStyle w:val="Subttulo"/>
              <w:jc w:val="left"/>
            </w:pPr>
            <w:r>
              <w:t>Tiempo programado</w:t>
            </w:r>
          </w:p>
        </w:tc>
      </w:tr>
      <w:tr w:rsidR="003C4D07" w14:paraId="089C7C00" w14:textId="77777777" w:rsidTr="00936812">
        <w:tc>
          <w:tcPr>
            <w:tcW w:w="4248" w:type="dxa"/>
          </w:tcPr>
          <w:p w14:paraId="2525E2C9" w14:textId="1269F011" w:rsidR="003C4D07" w:rsidRDefault="001778D4" w:rsidP="004059A9">
            <w:r>
              <w:t>Presentación del Marco Filosófico del PETIC</w:t>
            </w:r>
          </w:p>
        </w:tc>
        <w:tc>
          <w:tcPr>
            <w:tcW w:w="2693" w:type="dxa"/>
          </w:tcPr>
          <w:p w14:paraId="397A0BBE" w14:textId="3A09DACF" w:rsidR="003C4D07" w:rsidRDefault="002A68D0" w:rsidP="004059A9">
            <w:r>
              <w:t>Michael Jiménez</w:t>
            </w:r>
          </w:p>
        </w:tc>
        <w:tc>
          <w:tcPr>
            <w:tcW w:w="2409" w:type="dxa"/>
          </w:tcPr>
          <w:p w14:paraId="1A213FE2" w14:textId="5CC21504" w:rsidR="003C4D07" w:rsidRDefault="001778D4" w:rsidP="004059A9">
            <w:r>
              <w:t>20 minutos</w:t>
            </w:r>
          </w:p>
        </w:tc>
      </w:tr>
      <w:tr w:rsidR="004059A9" w14:paraId="04973F03" w14:textId="77777777" w:rsidTr="00936812">
        <w:tc>
          <w:tcPr>
            <w:tcW w:w="4248" w:type="dxa"/>
          </w:tcPr>
          <w:p w14:paraId="0F86567E" w14:textId="71526C3F" w:rsidR="004059A9" w:rsidRDefault="001778D4" w:rsidP="004059A9">
            <w:r>
              <w:t>Conversación sobre las necesidades actuales</w:t>
            </w:r>
          </w:p>
        </w:tc>
        <w:tc>
          <w:tcPr>
            <w:tcW w:w="2693" w:type="dxa"/>
          </w:tcPr>
          <w:p w14:paraId="2FB0E5D5" w14:textId="77777777" w:rsidR="004059A9" w:rsidRDefault="004059A9" w:rsidP="004059A9"/>
        </w:tc>
        <w:tc>
          <w:tcPr>
            <w:tcW w:w="2409" w:type="dxa"/>
          </w:tcPr>
          <w:p w14:paraId="306DEFDA" w14:textId="77777777" w:rsidR="004059A9" w:rsidRDefault="004059A9" w:rsidP="004059A9"/>
        </w:tc>
      </w:tr>
      <w:tr w:rsidR="004059A9" w14:paraId="7C15CFCC" w14:textId="77777777" w:rsidTr="00936812">
        <w:tc>
          <w:tcPr>
            <w:tcW w:w="4248" w:type="dxa"/>
          </w:tcPr>
          <w:p w14:paraId="39590E23" w14:textId="42513C21" w:rsidR="004059A9" w:rsidRDefault="00511E65" w:rsidP="004059A9">
            <w:r w:rsidRPr="00511E65">
              <w:t>Formulario de recopilación de iniciativas</w:t>
            </w:r>
          </w:p>
        </w:tc>
        <w:tc>
          <w:tcPr>
            <w:tcW w:w="2693" w:type="dxa"/>
          </w:tcPr>
          <w:p w14:paraId="28802976" w14:textId="37ADBDB8" w:rsidR="004059A9" w:rsidRDefault="00511E65" w:rsidP="004059A9">
            <w:r>
              <w:t>Michael Jiménez</w:t>
            </w:r>
          </w:p>
        </w:tc>
        <w:tc>
          <w:tcPr>
            <w:tcW w:w="2409" w:type="dxa"/>
          </w:tcPr>
          <w:p w14:paraId="57C3580D" w14:textId="02AF5DED" w:rsidR="004059A9" w:rsidRDefault="00511E65" w:rsidP="004059A9">
            <w:r>
              <w:t>5 minutos</w:t>
            </w:r>
          </w:p>
        </w:tc>
      </w:tr>
      <w:tr w:rsidR="004059A9" w14:paraId="6C70C97A" w14:textId="77777777" w:rsidTr="00936812">
        <w:tc>
          <w:tcPr>
            <w:tcW w:w="4248" w:type="dxa"/>
          </w:tcPr>
          <w:p w14:paraId="6BD1C695" w14:textId="77777777" w:rsidR="004059A9" w:rsidRDefault="004059A9" w:rsidP="004059A9"/>
        </w:tc>
        <w:tc>
          <w:tcPr>
            <w:tcW w:w="2693" w:type="dxa"/>
          </w:tcPr>
          <w:p w14:paraId="69BC3D89" w14:textId="77777777" w:rsidR="004059A9" w:rsidRDefault="004059A9" w:rsidP="004059A9"/>
        </w:tc>
        <w:tc>
          <w:tcPr>
            <w:tcW w:w="2409" w:type="dxa"/>
          </w:tcPr>
          <w:p w14:paraId="759190E6" w14:textId="77777777" w:rsidR="004059A9" w:rsidRDefault="004059A9" w:rsidP="004059A9"/>
        </w:tc>
      </w:tr>
    </w:tbl>
    <w:p w14:paraId="5812CDDE" w14:textId="64709C35" w:rsidR="001E4604" w:rsidRDefault="001E4604" w:rsidP="001E4604"/>
    <w:p w14:paraId="4F257FEF" w14:textId="3090FAD8" w:rsidR="001E4604" w:rsidRPr="00B2081C" w:rsidRDefault="001778D4" w:rsidP="001E4604">
      <w:pPr>
        <w:pStyle w:val="Ttulo1"/>
      </w:pPr>
      <w:r>
        <w:t>Anotaciones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7159C6" w14:paraId="2C10A62F" w14:textId="77777777" w:rsidTr="001A1EF9">
        <w:trPr>
          <w:tblHeader/>
        </w:trPr>
        <w:tc>
          <w:tcPr>
            <w:tcW w:w="9350" w:type="dxa"/>
            <w:gridSpan w:val="2"/>
            <w:shd w:val="clear" w:color="auto" w:fill="C2D69B" w:themeFill="accent3" w:themeFillTint="99"/>
          </w:tcPr>
          <w:p w14:paraId="611CE1D6" w14:textId="071499D0" w:rsidR="007159C6" w:rsidRDefault="00511E65" w:rsidP="001A1EF9">
            <w:pPr>
              <w:pStyle w:val="Ttulo"/>
            </w:pPr>
            <w:r>
              <w:t xml:space="preserve">Problemáticas actuales </w:t>
            </w:r>
          </w:p>
        </w:tc>
      </w:tr>
      <w:tr w:rsidR="00F62321" w14:paraId="2C216656" w14:textId="77777777" w:rsidTr="000A7090">
        <w:tc>
          <w:tcPr>
            <w:tcW w:w="704" w:type="dxa"/>
          </w:tcPr>
          <w:p w14:paraId="31553012" w14:textId="1C52228A" w:rsidR="00F62321" w:rsidRDefault="003909F2" w:rsidP="003C4D07">
            <w:r>
              <w:t>1</w:t>
            </w:r>
          </w:p>
        </w:tc>
        <w:tc>
          <w:tcPr>
            <w:tcW w:w="8646" w:type="dxa"/>
          </w:tcPr>
          <w:p w14:paraId="3A57ECDD" w14:textId="77777777" w:rsidR="003909F2" w:rsidRDefault="006C40A5" w:rsidP="003909F2">
            <w:pPr>
              <w:rPr>
                <w:bCs/>
                <w:szCs w:val="20"/>
              </w:rPr>
            </w:pPr>
            <w:r w:rsidRPr="00933453">
              <w:rPr>
                <w:bCs/>
                <w:szCs w:val="20"/>
              </w:rPr>
              <w:t>Luis Alfonso González</w:t>
            </w:r>
            <w:r w:rsidR="00933453" w:rsidRPr="00933453">
              <w:rPr>
                <w:bCs/>
                <w:szCs w:val="20"/>
              </w:rPr>
              <w:t>:</w:t>
            </w:r>
          </w:p>
          <w:p w14:paraId="5FCE52B1" w14:textId="61933C1C" w:rsidR="003909F2" w:rsidRPr="003909F2" w:rsidRDefault="003909F2" w:rsidP="003909F2">
            <w:pPr>
              <w:pStyle w:val="Prrafodelista"/>
              <w:numPr>
                <w:ilvl w:val="1"/>
                <w:numId w:val="35"/>
              </w:numPr>
              <w:ind w:left="741" w:hanging="426"/>
              <w:rPr>
                <w:bCs/>
                <w:sz w:val="18"/>
                <w:szCs w:val="20"/>
              </w:rPr>
            </w:pPr>
            <w:r w:rsidRPr="003909F2">
              <w:rPr>
                <w:sz w:val="20"/>
              </w:rPr>
              <w:t>Problemas con configuración de dispositivos externos. (Audífonos, micrófonos, otros)</w:t>
            </w:r>
            <w:r>
              <w:rPr>
                <w:sz w:val="20"/>
              </w:rPr>
              <w:t>.</w:t>
            </w:r>
          </w:p>
          <w:p w14:paraId="33E3AB4B" w14:textId="77777777" w:rsidR="00933453" w:rsidRPr="00933453" w:rsidRDefault="00933453" w:rsidP="00933453">
            <w:pPr>
              <w:pStyle w:val="Prrafodelista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933453">
              <w:rPr>
                <w:bCs/>
                <w:sz w:val="20"/>
                <w:szCs w:val="20"/>
              </w:rPr>
              <w:t>C</w:t>
            </w:r>
            <w:r w:rsidR="006C40A5" w:rsidRPr="00933453">
              <w:rPr>
                <w:bCs/>
                <w:sz w:val="20"/>
                <w:szCs w:val="20"/>
              </w:rPr>
              <w:t>uando se realizan giras en algunos despachos no cuentan con teams, por lo cual se dificulta realizar audiencias.</w:t>
            </w:r>
          </w:p>
          <w:p w14:paraId="012A57ED" w14:textId="77777777" w:rsidR="00933453" w:rsidRPr="00933453" w:rsidRDefault="00933453" w:rsidP="00933453">
            <w:pPr>
              <w:pStyle w:val="Prrafodelista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933453">
              <w:rPr>
                <w:rFonts w:cs="Arial"/>
                <w:bCs/>
                <w:sz w:val="20"/>
                <w:szCs w:val="20"/>
              </w:rPr>
              <w:t xml:space="preserve">En teams </w:t>
            </w:r>
            <w:r w:rsidRPr="00933453">
              <w:rPr>
                <w:rFonts w:cs="Arial"/>
                <w:color w:val="000000"/>
                <w:sz w:val="20"/>
                <w:szCs w:val="20"/>
                <w:lang w:val="es-ES" w:eastAsia="es-CR"/>
              </w:rPr>
              <w:t>hay inconvenientes para captar el audio,</w:t>
            </w:r>
            <w:r>
              <w:rPr>
                <w:rFonts w:cs="Arial"/>
                <w:color w:val="000000"/>
                <w:sz w:val="20"/>
                <w:szCs w:val="20"/>
                <w:lang w:val="es-ES" w:eastAsia="es-CR"/>
              </w:rPr>
              <w:t xml:space="preserve"> las partes se deben acercar a los equipos para tener una mejor calidad del audio.</w:t>
            </w:r>
          </w:p>
          <w:p w14:paraId="62530DD4" w14:textId="39049DE6" w:rsidR="00933453" w:rsidRPr="00933453" w:rsidRDefault="00933453" w:rsidP="00933453">
            <w:pPr>
              <w:pStyle w:val="Prrafodelista"/>
              <w:numPr>
                <w:ilvl w:val="0"/>
                <w:numId w:val="35"/>
              </w:numPr>
              <w:rPr>
                <w:rFonts w:cs="Arial"/>
                <w:sz w:val="20"/>
                <w:szCs w:val="20"/>
              </w:rPr>
            </w:pPr>
            <w:r w:rsidRPr="00933453">
              <w:rPr>
                <w:rFonts w:cs="Arial"/>
                <w:color w:val="000000"/>
                <w:sz w:val="20"/>
                <w:szCs w:val="20"/>
                <w:lang w:val="es-ES" w:eastAsia="es-CR"/>
              </w:rPr>
              <w:t>Solicita se faciliten permisos de red a nivel nacional (internet) y mantener la VPN de manera indefinida</w:t>
            </w:r>
          </w:p>
          <w:p w14:paraId="2C21EA2C" w14:textId="08A9A06D" w:rsidR="00933453" w:rsidRPr="00933453" w:rsidRDefault="00933453" w:rsidP="00933453">
            <w:pPr>
              <w:pStyle w:val="Prrafodelista"/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</w:tr>
      <w:tr w:rsidR="00F62321" w14:paraId="7DE5327E" w14:textId="77777777" w:rsidTr="000A7090">
        <w:tc>
          <w:tcPr>
            <w:tcW w:w="704" w:type="dxa"/>
          </w:tcPr>
          <w:p w14:paraId="794F98A6" w14:textId="16B310AE" w:rsidR="00F62321" w:rsidRDefault="003909F2" w:rsidP="003C4D07">
            <w:r>
              <w:t>2</w:t>
            </w:r>
          </w:p>
        </w:tc>
        <w:tc>
          <w:tcPr>
            <w:tcW w:w="8646" w:type="dxa"/>
          </w:tcPr>
          <w:p w14:paraId="5D436561" w14:textId="77777777" w:rsidR="0001758F" w:rsidRPr="0001758F" w:rsidRDefault="0001758F" w:rsidP="006C40A5">
            <w:pPr>
              <w:rPr>
                <w:bCs/>
                <w:szCs w:val="20"/>
              </w:rPr>
            </w:pPr>
            <w:r w:rsidRPr="0001758F">
              <w:rPr>
                <w:bCs/>
                <w:szCs w:val="20"/>
              </w:rPr>
              <w:t>Jenny Mora:</w:t>
            </w:r>
          </w:p>
          <w:p w14:paraId="620953D0" w14:textId="0CB75997" w:rsidR="006C40A5" w:rsidRPr="0001758F" w:rsidRDefault="0001758F" w:rsidP="0001758F">
            <w:pPr>
              <w:pStyle w:val="Prrafodelista"/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01758F">
              <w:rPr>
                <w:bCs/>
                <w:sz w:val="20"/>
                <w:szCs w:val="20"/>
              </w:rPr>
              <w:t>A</w:t>
            </w:r>
            <w:r w:rsidR="006C40A5" w:rsidRPr="0001758F">
              <w:rPr>
                <w:bCs/>
                <w:sz w:val="20"/>
                <w:szCs w:val="20"/>
              </w:rPr>
              <w:t>l intentar colocar reportes en la mesa de servicio le indican que el usuario no existe, por lo que debe recurrir al usuario de la auxiliar para poder colocar los reportes.</w:t>
            </w:r>
          </w:p>
          <w:p w14:paraId="70F4A7AE" w14:textId="1256EF8A" w:rsidR="0001758F" w:rsidRPr="0001758F" w:rsidRDefault="0001758F" w:rsidP="0001758F">
            <w:pPr>
              <w:pStyle w:val="Prrafodelista"/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01758F">
              <w:rPr>
                <w:bCs/>
                <w:sz w:val="20"/>
                <w:szCs w:val="20"/>
              </w:rPr>
              <w:t>Problemas con la impresora de Esparza, debido a que las impresiones las envía a otro lugar.</w:t>
            </w:r>
          </w:p>
          <w:p w14:paraId="7D9FFE21" w14:textId="09A9D604" w:rsidR="00F62321" w:rsidRPr="00933453" w:rsidRDefault="00F62321" w:rsidP="003C4D07">
            <w:pPr>
              <w:rPr>
                <w:szCs w:val="20"/>
              </w:rPr>
            </w:pPr>
          </w:p>
        </w:tc>
      </w:tr>
      <w:tr w:rsidR="00F62321" w14:paraId="1B2846BF" w14:textId="77777777" w:rsidTr="000A7090">
        <w:tc>
          <w:tcPr>
            <w:tcW w:w="704" w:type="dxa"/>
          </w:tcPr>
          <w:p w14:paraId="09126790" w14:textId="3203FDF2" w:rsidR="00F62321" w:rsidRDefault="003909F2" w:rsidP="003C4D07">
            <w:r>
              <w:t>3</w:t>
            </w:r>
          </w:p>
        </w:tc>
        <w:tc>
          <w:tcPr>
            <w:tcW w:w="8646" w:type="dxa"/>
          </w:tcPr>
          <w:p w14:paraId="2A44FFB5" w14:textId="77777777" w:rsidR="00933453" w:rsidRPr="00933453" w:rsidRDefault="008E1BF1" w:rsidP="003C4D07">
            <w:pPr>
              <w:rPr>
                <w:bCs/>
                <w:szCs w:val="20"/>
              </w:rPr>
            </w:pPr>
            <w:r w:rsidRPr="00933453">
              <w:rPr>
                <w:bCs/>
                <w:szCs w:val="20"/>
              </w:rPr>
              <w:t>María Jesús</w:t>
            </w:r>
            <w:r w:rsidR="00933453" w:rsidRPr="00933453">
              <w:rPr>
                <w:bCs/>
                <w:szCs w:val="20"/>
              </w:rPr>
              <w:t xml:space="preserve"> Ugalde:</w:t>
            </w:r>
          </w:p>
          <w:p w14:paraId="2D5D7AE3" w14:textId="77777777" w:rsidR="00F62321" w:rsidRPr="00933453" w:rsidRDefault="00933453" w:rsidP="00933453">
            <w:pPr>
              <w:pStyle w:val="Prrafodelista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933453">
              <w:rPr>
                <w:sz w:val="20"/>
                <w:szCs w:val="20"/>
              </w:rPr>
              <w:t>P</w:t>
            </w:r>
            <w:r w:rsidR="008E1BF1" w:rsidRPr="00933453">
              <w:rPr>
                <w:sz w:val="20"/>
                <w:szCs w:val="20"/>
              </w:rPr>
              <w:t>roblemas con las itineraciones de Justicia Restaurativa de Heredia al Centro de Conciliación de San José</w:t>
            </w:r>
            <w:r w:rsidRPr="00933453">
              <w:rPr>
                <w:sz w:val="20"/>
                <w:szCs w:val="20"/>
              </w:rPr>
              <w:t>, el proceso tarda hasta 30 minutos y deben realizan las audiencias y hacer esperar a las partes.</w:t>
            </w:r>
          </w:p>
          <w:p w14:paraId="29897892" w14:textId="39F14DA7" w:rsidR="00933453" w:rsidRDefault="00933453" w:rsidP="00933453">
            <w:pPr>
              <w:pStyle w:val="Prrafodelista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933453">
              <w:rPr>
                <w:sz w:val="20"/>
                <w:szCs w:val="20"/>
              </w:rPr>
              <w:t>La</w:t>
            </w:r>
            <w:r w:rsidR="001B1976">
              <w:rPr>
                <w:sz w:val="20"/>
                <w:szCs w:val="20"/>
              </w:rPr>
              <w:t>s</w:t>
            </w:r>
            <w:r w:rsidRPr="00933453">
              <w:rPr>
                <w:sz w:val="20"/>
                <w:szCs w:val="20"/>
              </w:rPr>
              <w:t xml:space="preserve"> audiencias grabadas por teams indican que hay un error de grabación, se colocó el reporte y no hay solución.</w:t>
            </w:r>
          </w:p>
          <w:p w14:paraId="221BAF7E" w14:textId="1F7BDD01" w:rsidR="001B1976" w:rsidRPr="00933453" w:rsidRDefault="001B1976" w:rsidP="00933453">
            <w:pPr>
              <w:pStyle w:val="Prrafodelista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puedo abrir el sistema de Gestión en equipo institucional.</w:t>
            </w:r>
          </w:p>
        </w:tc>
      </w:tr>
      <w:tr w:rsidR="00933453" w14:paraId="21C5D1D2" w14:textId="77777777" w:rsidTr="000A7090">
        <w:tc>
          <w:tcPr>
            <w:tcW w:w="704" w:type="dxa"/>
          </w:tcPr>
          <w:p w14:paraId="2681D618" w14:textId="615C3E9B" w:rsidR="00933453" w:rsidRDefault="003909F2" w:rsidP="003C4D07">
            <w:r>
              <w:t>4</w:t>
            </w:r>
          </w:p>
        </w:tc>
        <w:tc>
          <w:tcPr>
            <w:tcW w:w="8646" w:type="dxa"/>
          </w:tcPr>
          <w:p w14:paraId="3C62917B" w14:textId="77777777" w:rsidR="00933453" w:rsidRDefault="007062EC" w:rsidP="0001758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Ruth Piedra Vargas:</w:t>
            </w:r>
          </w:p>
          <w:p w14:paraId="5DFF2F48" w14:textId="6E243CB4" w:rsidR="007062EC" w:rsidRPr="00933453" w:rsidRDefault="007062EC" w:rsidP="0001758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En Pérez Zeledón presenta problemas para escuchar los audios de Flagrancia.</w:t>
            </w:r>
          </w:p>
        </w:tc>
      </w:tr>
      <w:tr w:rsidR="007062EC" w14:paraId="5EA3B359" w14:textId="77777777" w:rsidTr="000A7090">
        <w:tc>
          <w:tcPr>
            <w:tcW w:w="704" w:type="dxa"/>
          </w:tcPr>
          <w:p w14:paraId="71F19E0D" w14:textId="21B9E453" w:rsidR="007062EC" w:rsidRDefault="003909F2" w:rsidP="003C4D07">
            <w:r>
              <w:t>5</w:t>
            </w:r>
          </w:p>
        </w:tc>
        <w:tc>
          <w:tcPr>
            <w:tcW w:w="8646" w:type="dxa"/>
          </w:tcPr>
          <w:p w14:paraId="3E105014" w14:textId="77777777" w:rsidR="007062EC" w:rsidRDefault="007062EC" w:rsidP="0001758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Carmen Cerdas:</w:t>
            </w:r>
          </w:p>
          <w:p w14:paraId="5D494332" w14:textId="6E28467D" w:rsidR="007062EC" w:rsidRDefault="007062EC" w:rsidP="001B1976">
            <w:pPr>
              <w:textAlignment w:val="baseline"/>
              <w:rPr>
                <w:bCs/>
                <w:szCs w:val="20"/>
              </w:rPr>
            </w:pPr>
            <w:r>
              <w:rPr>
                <w:rFonts w:cs="Arial"/>
                <w:color w:val="000000"/>
                <w:szCs w:val="20"/>
                <w:lang w:val="es-ES" w:eastAsia="es-CR"/>
              </w:rPr>
              <w:t>S</w:t>
            </w:r>
            <w:r w:rsidRPr="00532E67">
              <w:rPr>
                <w:rFonts w:cs="Arial"/>
                <w:color w:val="000000"/>
                <w:szCs w:val="20"/>
                <w:lang w:val="es-ES" w:eastAsia="es-CR"/>
              </w:rPr>
              <w:t>e ha solicitado a D</w:t>
            </w:r>
            <w:r>
              <w:rPr>
                <w:rFonts w:cs="Arial"/>
                <w:color w:val="000000"/>
                <w:szCs w:val="20"/>
                <w:lang w:val="es-ES" w:eastAsia="es-CR"/>
              </w:rPr>
              <w:t xml:space="preserve">irección </w:t>
            </w:r>
            <w:r w:rsidRPr="00532E67">
              <w:rPr>
                <w:rFonts w:cs="Arial"/>
                <w:color w:val="000000"/>
                <w:szCs w:val="20"/>
                <w:lang w:val="es-ES" w:eastAsia="es-CR"/>
              </w:rPr>
              <w:t>E</w:t>
            </w:r>
            <w:r>
              <w:rPr>
                <w:rFonts w:cs="Arial"/>
                <w:color w:val="000000"/>
                <w:szCs w:val="20"/>
                <w:lang w:val="es-ES" w:eastAsia="es-CR"/>
              </w:rPr>
              <w:t>jecutiva</w:t>
            </w:r>
            <w:r w:rsidRPr="00532E67">
              <w:rPr>
                <w:rFonts w:cs="Arial"/>
                <w:color w:val="000000"/>
                <w:szCs w:val="20"/>
                <w:lang w:val="es-ES" w:eastAsia="es-CR"/>
              </w:rPr>
              <w:t xml:space="preserve"> la firma digital, pero indicaron que no había p</w:t>
            </w:r>
            <w:r>
              <w:rPr>
                <w:rFonts w:cs="Arial"/>
                <w:color w:val="000000"/>
                <w:szCs w:val="20"/>
                <w:lang w:val="es-ES" w:eastAsia="es-CR"/>
              </w:rPr>
              <w:t>resupuesto, cuenta con correos con respecto al tema.</w:t>
            </w:r>
          </w:p>
        </w:tc>
      </w:tr>
      <w:tr w:rsidR="001B1976" w14:paraId="2531BC17" w14:textId="77777777" w:rsidTr="000A7090">
        <w:tc>
          <w:tcPr>
            <w:tcW w:w="704" w:type="dxa"/>
          </w:tcPr>
          <w:p w14:paraId="269A4A54" w14:textId="41E413F4" w:rsidR="001B1976" w:rsidRDefault="003909F2" w:rsidP="003C4D07">
            <w:r>
              <w:t>6</w:t>
            </w:r>
          </w:p>
        </w:tc>
        <w:tc>
          <w:tcPr>
            <w:tcW w:w="8646" w:type="dxa"/>
          </w:tcPr>
          <w:p w14:paraId="34DB8045" w14:textId="77777777" w:rsidR="001B1976" w:rsidRDefault="001B1976" w:rsidP="0001758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Jairo Duarte:</w:t>
            </w:r>
          </w:p>
          <w:p w14:paraId="0822415A" w14:textId="4E31BD98" w:rsidR="001B1976" w:rsidRDefault="001B1976" w:rsidP="0001758F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Los archivos que se encuentran en cierto estado no se pueden eliminar desde el Escritorio Virtual, deben realizarlo desde Gestión y actualmente solo utilizan EV.</w:t>
            </w:r>
          </w:p>
        </w:tc>
      </w:tr>
    </w:tbl>
    <w:p w14:paraId="18F32C49" w14:textId="570EF4E5" w:rsidR="000B3A12" w:rsidRDefault="000B3A12" w:rsidP="00B208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0B3A12" w14:paraId="50685DB2" w14:textId="77777777" w:rsidTr="00AB36EB">
        <w:trPr>
          <w:tblHeader/>
        </w:trPr>
        <w:tc>
          <w:tcPr>
            <w:tcW w:w="9350" w:type="dxa"/>
            <w:gridSpan w:val="2"/>
            <w:shd w:val="clear" w:color="auto" w:fill="C2D69B" w:themeFill="accent3" w:themeFillTint="99"/>
          </w:tcPr>
          <w:p w14:paraId="6C09D61F" w14:textId="77777777" w:rsidR="000B3A12" w:rsidRDefault="000B3A12" w:rsidP="00AB36EB">
            <w:pPr>
              <w:pStyle w:val="Ttulo"/>
            </w:pPr>
            <w:r>
              <w:t>Necesidades actuales</w:t>
            </w:r>
          </w:p>
        </w:tc>
      </w:tr>
      <w:tr w:rsidR="000B3A12" w14:paraId="532AF5AD" w14:textId="77777777" w:rsidTr="00AB36EB">
        <w:tc>
          <w:tcPr>
            <w:tcW w:w="704" w:type="dxa"/>
          </w:tcPr>
          <w:p w14:paraId="202A3CD8" w14:textId="77777777" w:rsidR="000B3A12" w:rsidRDefault="000B3A12" w:rsidP="00AB36EB">
            <w:r>
              <w:t>1</w:t>
            </w:r>
          </w:p>
        </w:tc>
        <w:tc>
          <w:tcPr>
            <w:tcW w:w="8646" w:type="dxa"/>
          </w:tcPr>
          <w:p w14:paraId="0F6CFD1E" w14:textId="77777777" w:rsidR="000B3A12" w:rsidRDefault="000B3A12" w:rsidP="00AB36EB">
            <w:r>
              <w:t>Jenny Mora:</w:t>
            </w:r>
          </w:p>
          <w:p w14:paraId="633728C9" w14:textId="77777777" w:rsidR="000B3A12" w:rsidRPr="003909F2" w:rsidRDefault="000B3A12" w:rsidP="003909F2">
            <w:pPr>
              <w:pStyle w:val="Prrafodelista"/>
              <w:numPr>
                <w:ilvl w:val="0"/>
                <w:numId w:val="40"/>
              </w:numPr>
              <w:rPr>
                <w:sz w:val="20"/>
              </w:rPr>
            </w:pPr>
            <w:r w:rsidRPr="003909F2">
              <w:rPr>
                <w:sz w:val="20"/>
              </w:rPr>
              <w:t>Problemas de internet en Justicia Restaurativa, la capacidad de internet es baja lo que provoca atraso en audiencias.</w:t>
            </w:r>
          </w:p>
          <w:p w14:paraId="56248C65" w14:textId="77777777" w:rsidR="000B3A12" w:rsidRDefault="000B3A12" w:rsidP="003909F2">
            <w:pPr>
              <w:pStyle w:val="Prrafodelista"/>
              <w:numPr>
                <w:ilvl w:val="0"/>
                <w:numId w:val="40"/>
              </w:numPr>
            </w:pPr>
            <w:r w:rsidRPr="003909F2">
              <w:rPr>
                <w:sz w:val="20"/>
              </w:rPr>
              <w:t>Capacitación en Teams para la persona técnica judicial.</w:t>
            </w:r>
          </w:p>
        </w:tc>
      </w:tr>
      <w:tr w:rsidR="000B3A12" w14:paraId="6AD51044" w14:textId="77777777" w:rsidTr="00AB36EB">
        <w:tc>
          <w:tcPr>
            <w:tcW w:w="704" w:type="dxa"/>
          </w:tcPr>
          <w:p w14:paraId="321FD8C6" w14:textId="77777777" w:rsidR="000B3A12" w:rsidRDefault="000B3A12" w:rsidP="00AB36EB">
            <w:r>
              <w:t>2</w:t>
            </w:r>
          </w:p>
        </w:tc>
        <w:tc>
          <w:tcPr>
            <w:tcW w:w="8646" w:type="dxa"/>
          </w:tcPr>
          <w:p w14:paraId="0ACBDF20" w14:textId="77777777" w:rsidR="000B3A12" w:rsidRDefault="000B3A12" w:rsidP="00AB36EB">
            <w:r>
              <w:t>Giselle Piedra:</w:t>
            </w:r>
          </w:p>
          <w:p w14:paraId="4A3B9522" w14:textId="77777777" w:rsidR="000B3A12" w:rsidRDefault="000B3A12" w:rsidP="00AB36EB">
            <w:r>
              <w:t>Problemas In situ, no contamos con equipo apropiado para abordar estas situaciones.</w:t>
            </w:r>
          </w:p>
        </w:tc>
      </w:tr>
      <w:tr w:rsidR="000B3A12" w14:paraId="15674B35" w14:textId="77777777" w:rsidTr="00AB36EB">
        <w:tc>
          <w:tcPr>
            <w:tcW w:w="704" w:type="dxa"/>
          </w:tcPr>
          <w:p w14:paraId="0ADDF585" w14:textId="77777777" w:rsidR="000B3A12" w:rsidRDefault="000B3A12" w:rsidP="00AB36EB">
            <w:r>
              <w:t>3</w:t>
            </w:r>
          </w:p>
        </w:tc>
        <w:tc>
          <w:tcPr>
            <w:tcW w:w="8646" w:type="dxa"/>
          </w:tcPr>
          <w:p w14:paraId="0020A9B1" w14:textId="77777777" w:rsidR="000B3A12" w:rsidRDefault="000B3A12" w:rsidP="00AB36EB">
            <w:r>
              <w:t>Alejandro Hidalgo:</w:t>
            </w:r>
          </w:p>
          <w:p w14:paraId="001A8B86" w14:textId="77777777" w:rsidR="000B3A12" w:rsidRDefault="000B3A12" w:rsidP="00AB36EB">
            <w:r>
              <w:t>Solicita capacitación en Teams y SIGAO.</w:t>
            </w:r>
          </w:p>
        </w:tc>
      </w:tr>
    </w:tbl>
    <w:p w14:paraId="412AF9CD" w14:textId="616B0E72" w:rsidR="000B3A12" w:rsidRDefault="000B3A12" w:rsidP="00B208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33520B" w14:paraId="3E72AD6C" w14:textId="77777777" w:rsidTr="00AB36EB">
        <w:trPr>
          <w:tblHeader/>
        </w:trPr>
        <w:tc>
          <w:tcPr>
            <w:tcW w:w="9350" w:type="dxa"/>
            <w:gridSpan w:val="2"/>
            <w:shd w:val="clear" w:color="auto" w:fill="C2D69B" w:themeFill="accent3" w:themeFillTint="99"/>
          </w:tcPr>
          <w:p w14:paraId="53354A5D" w14:textId="4F988436" w:rsidR="0033520B" w:rsidRDefault="0033520B" w:rsidP="00AB36EB">
            <w:pPr>
              <w:pStyle w:val="Ttulo"/>
            </w:pPr>
            <w:r>
              <w:t>Puntos de mejora</w:t>
            </w:r>
            <w:r w:rsidR="0001758F">
              <w:t xml:space="preserve"> </w:t>
            </w:r>
            <w:r w:rsidR="001B1976">
              <w:t>o aspiraciones futuras</w:t>
            </w:r>
          </w:p>
        </w:tc>
      </w:tr>
      <w:tr w:rsidR="0033520B" w14:paraId="48501F11" w14:textId="77777777" w:rsidTr="00AB36EB">
        <w:tc>
          <w:tcPr>
            <w:tcW w:w="704" w:type="dxa"/>
          </w:tcPr>
          <w:p w14:paraId="2213FD2E" w14:textId="77777777" w:rsidR="0033520B" w:rsidRPr="009D0853" w:rsidRDefault="0033520B" w:rsidP="00AB36EB">
            <w:pPr>
              <w:rPr>
                <w:szCs w:val="20"/>
              </w:rPr>
            </w:pPr>
            <w:r w:rsidRPr="009D0853">
              <w:rPr>
                <w:szCs w:val="20"/>
              </w:rPr>
              <w:t>1</w:t>
            </w:r>
          </w:p>
        </w:tc>
        <w:tc>
          <w:tcPr>
            <w:tcW w:w="8646" w:type="dxa"/>
          </w:tcPr>
          <w:p w14:paraId="73E49DE2" w14:textId="0E7D2202" w:rsidR="0033520B" w:rsidRPr="009D0853" w:rsidRDefault="0033520B" w:rsidP="00AB36EB">
            <w:pPr>
              <w:rPr>
                <w:b/>
                <w:bCs/>
                <w:szCs w:val="20"/>
              </w:rPr>
            </w:pPr>
            <w:r w:rsidRPr="009D0853">
              <w:rPr>
                <w:b/>
                <w:bCs/>
                <w:szCs w:val="20"/>
              </w:rPr>
              <w:t>Atención de reportes</w:t>
            </w:r>
          </w:p>
          <w:p w14:paraId="4E25D0AA" w14:textId="7C9DA6E7" w:rsidR="0033520B" w:rsidRPr="009D0853" w:rsidRDefault="0033520B" w:rsidP="006C40A5">
            <w:pPr>
              <w:pStyle w:val="Prrafodelista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9D0853">
              <w:rPr>
                <w:sz w:val="20"/>
                <w:szCs w:val="20"/>
              </w:rPr>
              <w:t>Dar prioridad los reportes de audiencias donde las partes del caso se encuentren presentes.</w:t>
            </w:r>
          </w:p>
          <w:p w14:paraId="55C6D7C2" w14:textId="01DAFC35" w:rsidR="0033520B" w:rsidRPr="009D0853" w:rsidRDefault="0033520B" w:rsidP="006C40A5">
            <w:pPr>
              <w:pStyle w:val="Prrafodelista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9D0853">
              <w:rPr>
                <w:sz w:val="20"/>
                <w:szCs w:val="20"/>
              </w:rPr>
              <w:t xml:space="preserve">Flexibilidad en la atención de problemas donde es imposible generar un reporte previo debido a que el equipo o las circunstancias no lo permitan, luego de la atención </w:t>
            </w:r>
            <w:r w:rsidR="006C40A5" w:rsidRPr="009D0853">
              <w:rPr>
                <w:sz w:val="20"/>
                <w:szCs w:val="20"/>
              </w:rPr>
              <w:t>se registrará</w:t>
            </w:r>
            <w:r w:rsidRPr="009D0853">
              <w:rPr>
                <w:sz w:val="20"/>
                <w:szCs w:val="20"/>
              </w:rPr>
              <w:t xml:space="preserve"> el reporte</w:t>
            </w:r>
            <w:r w:rsidR="006C40A5" w:rsidRPr="009D0853">
              <w:rPr>
                <w:sz w:val="20"/>
                <w:szCs w:val="20"/>
              </w:rPr>
              <w:t>.</w:t>
            </w:r>
          </w:p>
        </w:tc>
      </w:tr>
      <w:tr w:rsidR="009D0853" w14:paraId="473AAA8B" w14:textId="77777777" w:rsidTr="00AB36EB">
        <w:tc>
          <w:tcPr>
            <w:tcW w:w="704" w:type="dxa"/>
          </w:tcPr>
          <w:p w14:paraId="75157448" w14:textId="014EF688" w:rsidR="009D0853" w:rsidRPr="009D0853" w:rsidRDefault="009D0853" w:rsidP="00AB36EB">
            <w:pPr>
              <w:rPr>
                <w:szCs w:val="20"/>
              </w:rPr>
            </w:pPr>
            <w:r w:rsidRPr="009D0853">
              <w:rPr>
                <w:szCs w:val="20"/>
              </w:rPr>
              <w:t>2</w:t>
            </w:r>
          </w:p>
        </w:tc>
        <w:tc>
          <w:tcPr>
            <w:tcW w:w="8646" w:type="dxa"/>
          </w:tcPr>
          <w:p w14:paraId="3721931A" w14:textId="77777777" w:rsidR="009D0853" w:rsidRPr="009D0853" w:rsidRDefault="009D0853" w:rsidP="00AB36EB">
            <w:pPr>
              <w:rPr>
                <w:b/>
                <w:bCs/>
                <w:szCs w:val="20"/>
              </w:rPr>
            </w:pPr>
            <w:r w:rsidRPr="009D0853">
              <w:rPr>
                <w:b/>
                <w:bCs/>
                <w:szCs w:val="20"/>
              </w:rPr>
              <w:t>Pad de firmas:</w:t>
            </w:r>
          </w:p>
          <w:p w14:paraId="531AD3C2" w14:textId="2B111524" w:rsidR="009D0853" w:rsidRPr="009D0853" w:rsidRDefault="009D0853" w:rsidP="00AB36EB">
            <w:pPr>
              <w:rPr>
                <w:bCs/>
                <w:szCs w:val="20"/>
              </w:rPr>
            </w:pPr>
            <w:r w:rsidRPr="009D0853">
              <w:rPr>
                <w:bCs/>
                <w:szCs w:val="20"/>
              </w:rPr>
              <w:t>Al no estar incluidos en los sistemas, el registrar la firma en el sistema se vuelve un atraso para realizar audiencias</w:t>
            </w:r>
          </w:p>
        </w:tc>
      </w:tr>
      <w:tr w:rsidR="009D0853" w14:paraId="72F93627" w14:textId="77777777" w:rsidTr="00AB36EB">
        <w:tc>
          <w:tcPr>
            <w:tcW w:w="704" w:type="dxa"/>
          </w:tcPr>
          <w:p w14:paraId="3CB2033A" w14:textId="54AEDECB" w:rsidR="009D0853" w:rsidRPr="009D0853" w:rsidRDefault="009D0853" w:rsidP="00AB36EB">
            <w:pPr>
              <w:rPr>
                <w:szCs w:val="20"/>
              </w:rPr>
            </w:pPr>
            <w:r w:rsidRPr="009D0853">
              <w:rPr>
                <w:szCs w:val="20"/>
              </w:rPr>
              <w:t>3</w:t>
            </w:r>
          </w:p>
        </w:tc>
        <w:tc>
          <w:tcPr>
            <w:tcW w:w="8646" w:type="dxa"/>
          </w:tcPr>
          <w:p w14:paraId="49A61879" w14:textId="328F2A1A" w:rsidR="009D0853" w:rsidRDefault="009D0853" w:rsidP="00AB36EB">
            <w:pPr>
              <w:rPr>
                <w:b/>
                <w:bCs/>
                <w:szCs w:val="20"/>
              </w:rPr>
            </w:pPr>
            <w:r w:rsidRPr="009D0853">
              <w:rPr>
                <w:b/>
                <w:bCs/>
                <w:szCs w:val="20"/>
              </w:rPr>
              <w:t>Audiencias Virtuales:</w:t>
            </w:r>
          </w:p>
          <w:p w14:paraId="394EFAC4" w14:textId="16909EFE" w:rsidR="009D0853" w:rsidRPr="009D0853" w:rsidRDefault="009D0853" w:rsidP="00AB36E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Permitir la firma desde dispositivos externos, para que los usuarios que se encuentren lejos puedan utilizar sus dispositivos móviles para poder firmar.</w:t>
            </w:r>
          </w:p>
          <w:p w14:paraId="14329134" w14:textId="4222BC7E" w:rsidR="009D0853" w:rsidRPr="009D0853" w:rsidRDefault="009D0853" w:rsidP="00AB36EB">
            <w:pPr>
              <w:rPr>
                <w:b/>
                <w:bCs/>
                <w:szCs w:val="20"/>
              </w:rPr>
            </w:pPr>
          </w:p>
        </w:tc>
      </w:tr>
      <w:tr w:rsidR="0001758F" w14:paraId="4288185E" w14:textId="77777777" w:rsidTr="00AB36EB">
        <w:tc>
          <w:tcPr>
            <w:tcW w:w="704" w:type="dxa"/>
          </w:tcPr>
          <w:p w14:paraId="0241168F" w14:textId="77777777" w:rsidR="0001758F" w:rsidRPr="009D0853" w:rsidRDefault="0001758F" w:rsidP="00AB36EB">
            <w:pPr>
              <w:rPr>
                <w:szCs w:val="20"/>
              </w:rPr>
            </w:pPr>
          </w:p>
        </w:tc>
        <w:tc>
          <w:tcPr>
            <w:tcW w:w="8646" w:type="dxa"/>
          </w:tcPr>
          <w:p w14:paraId="154CBD02" w14:textId="77777777" w:rsidR="0001758F" w:rsidRPr="007062EC" w:rsidRDefault="007062EC" w:rsidP="00AB36EB">
            <w:pPr>
              <w:rPr>
                <w:b/>
                <w:bCs/>
                <w:szCs w:val="20"/>
              </w:rPr>
            </w:pPr>
            <w:r w:rsidRPr="007062EC">
              <w:rPr>
                <w:b/>
                <w:bCs/>
                <w:szCs w:val="20"/>
              </w:rPr>
              <w:t>Portátiles para los puestos técnicos:</w:t>
            </w:r>
          </w:p>
          <w:p w14:paraId="160B1743" w14:textId="1E545F31" w:rsidR="007062EC" w:rsidRPr="007062EC" w:rsidRDefault="007062EC" w:rsidP="00AB36EB">
            <w:pPr>
              <w:rPr>
                <w:bCs/>
              </w:rPr>
            </w:pPr>
            <w:r>
              <w:rPr>
                <w:bCs/>
                <w:szCs w:val="20"/>
              </w:rPr>
              <w:t>E</w:t>
            </w:r>
            <w:r w:rsidRPr="0001758F">
              <w:rPr>
                <w:bCs/>
                <w:szCs w:val="20"/>
              </w:rPr>
              <w:t xml:space="preserve">s necesario para realizar audiencias, debido a que el equipo actual no cuenta con dispositivos como micrófono, audífonos y cámara, o </w:t>
            </w:r>
            <w:r>
              <w:rPr>
                <w:bCs/>
                <w:szCs w:val="20"/>
              </w:rPr>
              <w:t>proporcionar</w:t>
            </w:r>
            <w:r w:rsidRPr="0001758F">
              <w:rPr>
                <w:bCs/>
                <w:szCs w:val="20"/>
              </w:rPr>
              <w:t xml:space="preserve"> estos dispositivos.</w:t>
            </w:r>
          </w:p>
        </w:tc>
      </w:tr>
      <w:tr w:rsidR="007062EC" w14:paraId="12FF7707" w14:textId="77777777" w:rsidTr="00AB36EB">
        <w:tc>
          <w:tcPr>
            <w:tcW w:w="704" w:type="dxa"/>
          </w:tcPr>
          <w:p w14:paraId="0F70F540" w14:textId="0BBDD38C" w:rsidR="007062EC" w:rsidRPr="009D0853" w:rsidRDefault="007062EC" w:rsidP="00AB36EB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646" w:type="dxa"/>
          </w:tcPr>
          <w:p w14:paraId="09910B3B" w14:textId="5F353BA0" w:rsidR="007062EC" w:rsidRDefault="007062EC" w:rsidP="00AB36E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Equipo de cómputo extra:</w:t>
            </w:r>
          </w:p>
          <w:p w14:paraId="7B7D5A55" w14:textId="1080372F" w:rsidR="007062EC" w:rsidRPr="007062EC" w:rsidRDefault="007062EC" w:rsidP="00AB36E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Contar con portátil o equipo de cómputo y demás dispositivos (micrófono, cámara y otros), para que los usuarios puedan conectarse desde estos equipos a las audiencias y así brindar un servicio a los usuarios que no cuentan con dispositivos o se les dificulta el uso.</w:t>
            </w:r>
          </w:p>
        </w:tc>
      </w:tr>
    </w:tbl>
    <w:p w14:paraId="68F623BD" w14:textId="7319FC94" w:rsidR="00511E65" w:rsidRDefault="00511E65" w:rsidP="00B2081C"/>
    <w:p w14:paraId="04247FF8" w14:textId="54F20E97" w:rsidR="00B2081C" w:rsidRDefault="00B2081C" w:rsidP="00B2081C">
      <w:pPr>
        <w:pStyle w:val="Ttulo1"/>
      </w:pPr>
      <w:r>
        <w:t>Tareas asignadas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551"/>
        <w:gridCol w:w="1701"/>
        <w:gridCol w:w="1275"/>
      </w:tblGrid>
      <w:tr w:rsidR="00B2081C" w14:paraId="6CE2DC36" w14:textId="77777777" w:rsidTr="009D7607">
        <w:trPr>
          <w:tblHeader/>
        </w:trPr>
        <w:tc>
          <w:tcPr>
            <w:tcW w:w="562" w:type="dxa"/>
            <w:shd w:val="clear" w:color="auto" w:fill="C2D69B" w:themeFill="accent3" w:themeFillTint="99"/>
          </w:tcPr>
          <w:p w14:paraId="58A44F30" w14:textId="3B22E8F3" w:rsidR="00B2081C" w:rsidRDefault="00B2081C" w:rsidP="009D7607">
            <w:pPr>
              <w:pStyle w:val="Ttulo"/>
            </w:pPr>
            <w:r>
              <w:t>#</w:t>
            </w:r>
          </w:p>
        </w:tc>
        <w:tc>
          <w:tcPr>
            <w:tcW w:w="3261" w:type="dxa"/>
            <w:shd w:val="clear" w:color="auto" w:fill="C2D69B" w:themeFill="accent3" w:themeFillTint="99"/>
          </w:tcPr>
          <w:p w14:paraId="327EC433" w14:textId="4ADBACC3" w:rsidR="00B2081C" w:rsidRDefault="00B2081C" w:rsidP="009D7607">
            <w:pPr>
              <w:pStyle w:val="Ttulo"/>
            </w:pPr>
            <w:r>
              <w:t>Tarea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14:paraId="4439A840" w14:textId="01E4456A" w:rsidR="00B2081C" w:rsidRDefault="00B2081C" w:rsidP="009D7607">
            <w:pPr>
              <w:pStyle w:val="Ttulo"/>
            </w:pPr>
            <w:r>
              <w:t>Responsable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72F88347" w14:textId="0537A612" w:rsidR="00B2081C" w:rsidRDefault="00B2081C" w:rsidP="009D7607">
            <w:pPr>
              <w:pStyle w:val="Ttulo"/>
            </w:pPr>
            <w:r>
              <w:t>Fecha límite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42D12770" w14:textId="58F8FAE9" w:rsidR="00B2081C" w:rsidRDefault="00B2081C" w:rsidP="009D7607">
            <w:pPr>
              <w:pStyle w:val="Ttulo"/>
            </w:pPr>
            <w:r>
              <w:t>Estatus</w:t>
            </w:r>
          </w:p>
        </w:tc>
      </w:tr>
      <w:tr w:rsidR="00B2081C" w14:paraId="393E9771" w14:textId="77777777" w:rsidTr="009D7607">
        <w:tc>
          <w:tcPr>
            <w:tcW w:w="562" w:type="dxa"/>
          </w:tcPr>
          <w:p w14:paraId="5626EC5E" w14:textId="4A11E141" w:rsidR="00B2081C" w:rsidRDefault="00FC0BBA" w:rsidP="00B2081C">
            <w:r>
              <w:t>1</w:t>
            </w:r>
          </w:p>
        </w:tc>
        <w:tc>
          <w:tcPr>
            <w:tcW w:w="3261" w:type="dxa"/>
          </w:tcPr>
          <w:p w14:paraId="2E46A997" w14:textId="11053CB8" w:rsidR="00B2081C" w:rsidRDefault="001B1976" w:rsidP="00B2081C">
            <w:r>
              <w:t>Reunión para atender las necesidades específicas (problemáticas actuales), y poder resolverlas</w:t>
            </w:r>
          </w:p>
        </w:tc>
        <w:tc>
          <w:tcPr>
            <w:tcW w:w="2551" w:type="dxa"/>
          </w:tcPr>
          <w:p w14:paraId="67E4DEB8" w14:textId="68F8A6DB" w:rsidR="00B2081C" w:rsidRDefault="001B1976" w:rsidP="00B2081C">
            <w:r>
              <w:t>Jonathan Montiel Álvarez</w:t>
            </w:r>
          </w:p>
        </w:tc>
        <w:tc>
          <w:tcPr>
            <w:tcW w:w="1701" w:type="dxa"/>
          </w:tcPr>
          <w:p w14:paraId="52412304" w14:textId="2473E193" w:rsidR="00B2081C" w:rsidRDefault="000B3A12" w:rsidP="00B2081C">
            <w:r>
              <w:t>No se establece</w:t>
            </w:r>
          </w:p>
        </w:tc>
        <w:tc>
          <w:tcPr>
            <w:tcW w:w="1275" w:type="dxa"/>
          </w:tcPr>
          <w:p w14:paraId="27E9390E" w14:textId="77777777" w:rsidR="00B2081C" w:rsidRDefault="00B2081C" w:rsidP="00B2081C"/>
        </w:tc>
      </w:tr>
      <w:tr w:rsidR="000B3A12" w14:paraId="7ABC4A9E" w14:textId="77777777" w:rsidTr="009D7607">
        <w:tc>
          <w:tcPr>
            <w:tcW w:w="562" w:type="dxa"/>
          </w:tcPr>
          <w:p w14:paraId="116E54F3" w14:textId="1746C01E" w:rsidR="000B3A12" w:rsidRDefault="00FC0BBA" w:rsidP="00B2081C">
            <w:r>
              <w:t>2</w:t>
            </w:r>
          </w:p>
        </w:tc>
        <w:tc>
          <w:tcPr>
            <w:tcW w:w="3261" w:type="dxa"/>
          </w:tcPr>
          <w:p w14:paraId="50BDB8C1" w14:textId="49297C6D" w:rsidR="000B3A12" w:rsidRDefault="000B3A12" w:rsidP="00B2081C">
            <w:r>
              <w:t xml:space="preserve">Realizar un barrido para validar que los </w:t>
            </w:r>
            <w:r w:rsidRPr="00532E67">
              <w:rPr>
                <w:rFonts w:cs="Arial"/>
                <w:szCs w:val="20"/>
                <w:lang w:val="es-ES"/>
              </w:rPr>
              <w:t>jueces, fiscales y defensores tienen licencia</w:t>
            </w:r>
            <w:r>
              <w:rPr>
                <w:rFonts w:cs="Arial"/>
                <w:szCs w:val="20"/>
                <w:lang w:val="es-ES"/>
              </w:rPr>
              <w:t xml:space="preserve"> teams</w:t>
            </w:r>
          </w:p>
        </w:tc>
        <w:tc>
          <w:tcPr>
            <w:tcW w:w="2551" w:type="dxa"/>
          </w:tcPr>
          <w:p w14:paraId="1965B316" w14:textId="05B38908" w:rsidR="000B3A12" w:rsidRDefault="000B3A12" w:rsidP="00B2081C">
            <w:r>
              <w:t>Jonathan Montiel Álvarez</w:t>
            </w:r>
          </w:p>
        </w:tc>
        <w:tc>
          <w:tcPr>
            <w:tcW w:w="1701" w:type="dxa"/>
          </w:tcPr>
          <w:p w14:paraId="6D9406D7" w14:textId="77DEEAB3" w:rsidR="000B3A12" w:rsidRDefault="000B3A12" w:rsidP="00B2081C">
            <w:r>
              <w:t>No se establece</w:t>
            </w:r>
          </w:p>
        </w:tc>
        <w:tc>
          <w:tcPr>
            <w:tcW w:w="1275" w:type="dxa"/>
          </w:tcPr>
          <w:p w14:paraId="62D75A9E" w14:textId="77777777" w:rsidR="000B3A12" w:rsidRDefault="000B3A12" w:rsidP="00B2081C"/>
        </w:tc>
      </w:tr>
      <w:tr w:rsidR="00B2081C" w14:paraId="7FADDC68" w14:textId="77777777" w:rsidTr="009D7607">
        <w:tc>
          <w:tcPr>
            <w:tcW w:w="562" w:type="dxa"/>
          </w:tcPr>
          <w:p w14:paraId="31449D39" w14:textId="3C286219" w:rsidR="00B2081C" w:rsidRDefault="00474929" w:rsidP="00B2081C">
            <w:r>
              <w:t>3</w:t>
            </w:r>
          </w:p>
        </w:tc>
        <w:tc>
          <w:tcPr>
            <w:tcW w:w="3261" w:type="dxa"/>
          </w:tcPr>
          <w:p w14:paraId="30505F03" w14:textId="3AA8F21C" w:rsidR="00B2081C" w:rsidRDefault="000B3A12" w:rsidP="00B2081C">
            <w:r>
              <w:t>Resolver el bloqueo que actualmente existe para poder conectarse a la red institucional de diferentes Circuitos Judiciales, ya sea con permisos por grupo o por usuario.</w:t>
            </w:r>
          </w:p>
        </w:tc>
        <w:tc>
          <w:tcPr>
            <w:tcW w:w="2551" w:type="dxa"/>
          </w:tcPr>
          <w:p w14:paraId="1659BEA0" w14:textId="4FB3525E" w:rsidR="00B2081C" w:rsidRDefault="000B3A12" w:rsidP="00B2081C">
            <w:r>
              <w:t>Adriana Garro</w:t>
            </w:r>
          </w:p>
        </w:tc>
        <w:tc>
          <w:tcPr>
            <w:tcW w:w="1701" w:type="dxa"/>
          </w:tcPr>
          <w:p w14:paraId="0BF2AD03" w14:textId="39DE1E6A" w:rsidR="00B2081C" w:rsidRDefault="000B3A12" w:rsidP="00B2081C">
            <w:r>
              <w:t>No se establece</w:t>
            </w:r>
          </w:p>
        </w:tc>
        <w:tc>
          <w:tcPr>
            <w:tcW w:w="1275" w:type="dxa"/>
          </w:tcPr>
          <w:p w14:paraId="77E3F7FF" w14:textId="77777777" w:rsidR="00B2081C" w:rsidRDefault="00B2081C" w:rsidP="00B2081C"/>
        </w:tc>
      </w:tr>
      <w:tr w:rsidR="00B2081C" w14:paraId="3ED9C458" w14:textId="77777777" w:rsidTr="009D7607">
        <w:tc>
          <w:tcPr>
            <w:tcW w:w="562" w:type="dxa"/>
          </w:tcPr>
          <w:p w14:paraId="4BED7BD7" w14:textId="0B5EB715" w:rsidR="00B2081C" w:rsidRDefault="00474929" w:rsidP="00B2081C">
            <w:r>
              <w:t>4</w:t>
            </w:r>
          </w:p>
        </w:tc>
        <w:tc>
          <w:tcPr>
            <w:tcW w:w="3261" w:type="dxa"/>
          </w:tcPr>
          <w:p w14:paraId="70B4BCE5" w14:textId="5921D210" w:rsidR="00B2081C" w:rsidRDefault="00F85FF9" w:rsidP="00B2081C">
            <w:r>
              <w:t>Verificar con Dirección Ejecutiva el tema de la Firma Digital.</w:t>
            </w:r>
            <w:r w:rsidR="0081721F">
              <w:t xml:space="preserve"> Con respecto a los correos que le proporcionaría la Licda. Carmen Cerdas.</w:t>
            </w:r>
          </w:p>
        </w:tc>
        <w:tc>
          <w:tcPr>
            <w:tcW w:w="2551" w:type="dxa"/>
          </w:tcPr>
          <w:p w14:paraId="60BF9C91" w14:textId="253C465E" w:rsidR="00B2081C" w:rsidRDefault="00F85FF9" w:rsidP="00B2081C">
            <w:r>
              <w:t>Katia Morales</w:t>
            </w:r>
          </w:p>
        </w:tc>
        <w:tc>
          <w:tcPr>
            <w:tcW w:w="1701" w:type="dxa"/>
          </w:tcPr>
          <w:p w14:paraId="31E65EC9" w14:textId="73AA922D" w:rsidR="00B2081C" w:rsidRDefault="00F85FF9" w:rsidP="00B2081C">
            <w:r>
              <w:t>No se establece</w:t>
            </w:r>
          </w:p>
        </w:tc>
        <w:tc>
          <w:tcPr>
            <w:tcW w:w="1275" w:type="dxa"/>
          </w:tcPr>
          <w:p w14:paraId="6DCF2560" w14:textId="77777777" w:rsidR="00B2081C" w:rsidRDefault="00B2081C" w:rsidP="00B2081C"/>
        </w:tc>
      </w:tr>
    </w:tbl>
    <w:p w14:paraId="6526A692" w14:textId="14A79218" w:rsidR="00B2081C" w:rsidRDefault="00B2081C" w:rsidP="00B2081C"/>
    <w:p w14:paraId="7DC9D186" w14:textId="25704F74" w:rsidR="000B3A12" w:rsidRDefault="000B3A12" w:rsidP="000B3A12">
      <w:pPr>
        <w:pStyle w:val="Ttulo1"/>
      </w:pPr>
      <w:r>
        <w:t>Puntos aclaratorios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0B3A12" w14:paraId="79AC3AC3" w14:textId="77777777" w:rsidTr="00AB36EB">
        <w:trPr>
          <w:tblHeader/>
        </w:trPr>
        <w:tc>
          <w:tcPr>
            <w:tcW w:w="9350" w:type="dxa"/>
            <w:gridSpan w:val="2"/>
            <w:shd w:val="clear" w:color="auto" w:fill="C2D69B" w:themeFill="accent3" w:themeFillTint="99"/>
          </w:tcPr>
          <w:p w14:paraId="3EF28A30" w14:textId="24B149B6" w:rsidR="000B3A12" w:rsidRDefault="000B3A12" w:rsidP="00AB36EB">
            <w:pPr>
              <w:pStyle w:val="Ttulo"/>
            </w:pPr>
            <w:r>
              <w:t>Aclaraciones</w:t>
            </w:r>
          </w:p>
        </w:tc>
      </w:tr>
      <w:tr w:rsidR="000B3A12" w:rsidRPr="009D0853" w14:paraId="27B139FF" w14:textId="77777777" w:rsidTr="00AB36EB">
        <w:tc>
          <w:tcPr>
            <w:tcW w:w="704" w:type="dxa"/>
          </w:tcPr>
          <w:p w14:paraId="362118DD" w14:textId="77777777" w:rsidR="000B3A12" w:rsidRPr="009D0853" w:rsidRDefault="000B3A12" w:rsidP="00AB36EB">
            <w:pPr>
              <w:rPr>
                <w:szCs w:val="20"/>
              </w:rPr>
            </w:pPr>
            <w:r w:rsidRPr="009D0853">
              <w:rPr>
                <w:szCs w:val="20"/>
              </w:rPr>
              <w:t>1</w:t>
            </w:r>
          </w:p>
        </w:tc>
        <w:tc>
          <w:tcPr>
            <w:tcW w:w="8646" w:type="dxa"/>
          </w:tcPr>
          <w:p w14:paraId="515AE933" w14:textId="43B40AA0" w:rsidR="000B3A12" w:rsidRPr="00B51080" w:rsidRDefault="00B51080" w:rsidP="00B51080">
            <w:pPr>
              <w:rPr>
                <w:szCs w:val="20"/>
              </w:rPr>
            </w:pPr>
            <w:r>
              <w:rPr>
                <w:szCs w:val="20"/>
              </w:rPr>
              <w:t>Las licencias VPN se les mantendrá permanentemente para las personas que cuentan con equipo portátil.</w:t>
            </w:r>
          </w:p>
        </w:tc>
      </w:tr>
      <w:tr w:rsidR="000B3A12" w:rsidRPr="009D0853" w14:paraId="09AB11E1" w14:textId="77777777" w:rsidTr="00AB36EB">
        <w:tc>
          <w:tcPr>
            <w:tcW w:w="704" w:type="dxa"/>
          </w:tcPr>
          <w:p w14:paraId="550AB7C3" w14:textId="77777777" w:rsidR="000B3A12" w:rsidRPr="009D0853" w:rsidRDefault="000B3A12" w:rsidP="00AB36EB">
            <w:pPr>
              <w:rPr>
                <w:szCs w:val="20"/>
              </w:rPr>
            </w:pPr>
            <w:r w:rsidRPr="009D0853">
              <w:rPr>
                <w:szCs w:val="20"/>
              </w:rPr>
              <w:t>2</w:t>
            </w:r>
          </w:p>
        </w:tc>
        <w:tc>
          <w:tcPr>
            <w:tcW w:w="8646" w:type="dxa"/>
          </w:tcPr>
          <w:p w14:paraId="72C4F9AB" w14:textId="08CF54A9" w:rsidR="000B3A12" w:rsidRPr="00B51080" w:rsidRDefault="00B51080" w:rsidP="00B51080">
            <w:pPr>
              <w:rPr>
                <w:bCs/>
                <w:szCs w:val="20"/>
              </w:rPr>
            </w:pPr>
            <w:r w:rsidRPr="00B51080">
              <w:rPr>
                <w:bCs/>
                <w:szCs w:val="20"/>
              </w:rPr>
              <w:t xml:space="preserve">El nuevo </w:t>
            </w:r>
            <w:r>
              <w:rPr>
                <w:bCs/>
                <w:szCs w:val="20"/>
              </w:rPr>
              <w:t>contrato de compra de equipos, se está valorando para que sea equipo portátil por lo que se estaría cubriendo necesidades mencionadas.</w:t>
            </w:r>
          </w:p>
        </w:tc>
      </w:tr>
      <w:tr w:rsidR="000B3A12" w:rsidRPr="009D0853" w14:paraId="0D84F0E4" w14:textId="77777777" w:rsidTr="00AB36EB">
        <w:tc>
          <w:tcPr>
            <w:tcW w:w="704" w:type="dxa"/>
          </w:tcPr>
          <w:p w14:paraId="02D9A8DA" w14:textId="77777777" w:rsidR="000B3A12" w:rsidRPr="009D0853" w:rsidRDefault="000B3A12" w:rsidP="00AB36EB">
            <w:pPr>
              <w:rPr>
                <w:szCs w:val="20"/>
              </w:rPr>
            </w:pPr>
            <w:r w:rsidRPr="009D0853">
              <w:rPr>
                <w:szCs w:val="20"/>
              </w:rPr>
              <w:t>3</w:t>
            </w:r>
          </w:p>
        </w:tc>
        <w:tc>
          <w:tcPr>
            <w:tcW w:w="8646" w:type="dxa"/>
          </w:tcPr>
          <w:p w14:paraId="48DAD0B1" w14:textId="713313C3" w:rsidR="000B3A12" w:rsidRPr="00F85FF9" w:rsidRDefault="00B51080" w:rsidP="00B51080">
            <w:pPr>
              <w:rPr>
                <w:bCs/>
                <w:szCs w:val="20"/>
              </w:rPr>
            </w:pPr>
            <w:r w:rsidRPr="00F85FF9">
              <w:rPr>
                <w:bCs/>
                <w:szCs w:val="20"/>
              </w:rPr>
              <w:t>La eliminación de licencias VPN se realizó debido a que las personas no estaban registradas en la PIN como persona teletrabajadora o por no utilizar la licencia durante un periodo mayor a 30 días.</w:t>
            </w:r>
          </w:p>
        </w:tc>
      </w:tr>
      <w:tr w:rsidR="00B51080" w:rsidRPr="009D0853" w14:paraId="17F9911D" w14:textId="77777777" w:rsidTr="00AB36EB">
        <w:tc>
          <w:tcPr>
            <w:tcW w:w="704" w:type="dxa"/>
          </w:tcPr>
          <w:p w14:paraId="4C6F7D1E" w14:textId="4F8BA639" w:rsidR="00B51080" w:rsidRPr="009D0853" w:rsidRDefault="00F85FF9" w:rsidP="00AB36E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646" w:type="dxa"/>
          </w:tcPr>
          <w:p w14:paraId="6C1FB898" w14:textId="423060DD" w:rsidR="00B51080" w:rsidRPr="00F85FF9" w:rsidRDefault="00B51080" w:rsidP="00B51080">
            <w:pPr>
              <w:rPr>
                <w:bCs/>
                <w:szCs w:val="20"/>
              </w:rPr>
            </w:pPr>
            <w:r w:rsidRPr="00F85FF9">
              <w:rPr>
                <w:bCs/>
                <w:szCs w:val="20"/>
              </w:rPr>
              <w:t>Para solicitar licencia VPN  deben colocar un reporte haciendo la solicitud, deben contar con equipo personal o tener asignado una portátil institucional, deben al menos mantenerse 1 día a la semana en teletrabajo y registrarlo en la PIN.</w:t>
            </w:r>
          </w:p>
        </w:tc>
      </w:tr>
      <w:tr w:rsidR="00B51080" w:rsidRPr="009D0853" w14:paraId="64884C9D" w14:textId="77777777" w:rsidTr="00AB36EB">
        <w:tc>
          <w:tcPr>
            <w:tcW w:w="704" w:type="dxa"/>
          </w:tcPr>
          <w:p w14:paraId="1AB000E6" w14:textId="16F1FADC" w:rsidR="00B51080" w:rsidRPr="009D0853" w:rsidRDefault="00F85FF9" w:rsidP="00AB36EB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646" w:type="dxa"/>
          </w:tcPr>
          <w:p w14:paraId="6D1F4ADF" w14:textId="2A2AC298" w:rsidR="00B51080" w:rsidRPr="00F85FF9" w:rsidRDefault="00B51080" w:rsidP="00B51080">
            <w:pPr>
              <w:rPr>
                <w:bCs/>
                <w:szCs w:val="20"/>
              </w:rPr>
            </w:pPr>
            <w:r w:rsidRPr="00F85FF9">
              <w:rPr>
                <w:bCs/>
                <w:szCs w:val="20"/>
              </w:rPr>
              <w:t>La firma digital puede ser solicitada ante la Administración Regional o con la Dirección Ejecutiva</w:t>
            </w:r>
            <w:r w:rsidR="001F54C7" w:rsidRPr="00F85FF9">
              <w:rPr>
                <w:bCs/>
                <w:szCs w:val="20"/>
              </w:rPr>
              <w:t>.</w:t>
            </w:r>
          </w:p>
        </w:tc>
      </w:tr>
      <w:tr w:rsidR="00F85FF9" w:rsidRPr="009D0853" w14:paraId="3BA5BF84" w14:textId="77777777" w:rsidTr="00AB36EB">
        <w:tc>
          <w:tcPr>
            <w:tcW w:w="704" w:type="dxa"/>
          </w:tcPr>
          <w:p w14:paraId="44F15D8E" w14:textId="76AE9259" w:rsidR="00F85FF9" w:rsidRPr="009D0853" w:rsidRDefault="00F85FF9" w:rsidP="00AB36EB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646" w:type="dxa"/>
          </w:tcPr>
          <w:p w14:paraId="7A9EDD89" w14:textId="6D72A05B" w:rsidR="00F85FF9" w:rsidRPr="00F85FF9" w:rsidRDefault="00F85FF9" w:rsidP="00B51080">
            <w:pPr>
              <w:rPr>
                <w:bCs/>
                <w:szCs w:val="20"/>
              </w:rPr>
            </w:pPr>
            <w:r w:rsidRPr="00F85FF9">
              <w:rPr>
                <w:bCs/>
                <w:szCs w:val="20"/>
              </w:rPr>
              <w:t>Actualmente no se están realizando mejoras al Escritorio Virtual, debido a que los recursos se encuentran enfocados en el nuevo sistema, el cual inicia implantación en el mes de abril con la regional de Grecia.</w:t>
            </w:r>
          </w:p>
        </w:tc>
      </w:tr>
      <w:tr w:rsidR="00F85FF9" w:rsidRPr="009D0853" w14:paraId="69F993C0" w14:textId="77777777" w:rsidTr="00F85FF9">
        <w:trPr>
          <w:trHeight w:val="54"/>
        </w:trPr>
        <w:tc>
          <w:tcPr>
            <w:tcW w:w="704" w:type="dxa"/>
          </w:tcPr>
          <w:p w14:paraId="6E96E64D" w14:textId="000058CE" w:rsidR="00F85FF9" w:rsidRDefault="00820A2A" w:rsidP="00AB36EB">
            <w:pPr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646" w:type="dxa"/>
          </w:tcPr>
          <w:p w14:paraId="08C3E330" w14:textId="77777777" w:rsidR="00F85FF9" w:rsidRPr="00F85FF9" w:rsidRDefault="00F85FF9" w:rsidP="00B51080">
            <w:pPr>
              <w:rPr>
                <w:bCs/>
                <w:szCs w:val="20"/>
              </w:rPr>
            </w:pPr>
            <w:r w:rsidRPr="00F85FF9">
              <w:rPr>
                <w:bCs/>
                <w:szCs w:val="20"/>
              </w:rPr>
              <w:t>Para trabajos In situ, se valoran nuevos equipos que se adapten a las condiciones. Actualmente se utilizan grabadoras y un proceso muy manual en papel.</w:t>
            </w:r>
          </w:p>
          <w:p w14:paraId="2E0DFEED" w14:textId="323C6029" w:rsidR="00F85FF9" w:rsidRPr="00F85FF9" w:rsidRDefault="00F85FF9" w:rsidP="0081721F">
            <w:pPr>
              <w:rPr>
                <w:bCs/>
                <w:szCs w:val="20"/>
              </w:rPr>
            </w:pPr>
            <w:r w:rsidRPr="00F85FF9">
              <w:rPr>
                <w:bCs/>
                <w:szCs w:val="20"/>
              </w:rPr>
              <w:t>Se indica que el SIGAO puede ser instal</w:t>
            </w:r>
            <w:r w:rsidR="0081721F">
              <w:rPr>
                <w:bCs/>
                <w:szCs w:val="20"/>
              </w:rPr>
              <w:t>ado en equipo portátil y se estará</w:t>
            </w:r>
            <w:r w:rsidRPr="00F85FF9">
              <w:rPr>
                <w:bCs/>
                <w:szCs w:val="20"/>
              </w:rPr>
              <w:t xml:space="preserve"> </w:t>
            </w:r>
            <w:r w:rsidR="0081721F">
              <w:rPr>
                <w:bCs/>
                <w:szCs w:val="20"/>
              </w:rPr>
              <w:t xml:space="preserve">dotando </w:t>
            </w:r>
            <w:r w:rsidRPr="00F85FF9">
              <w:rPr>
                <w:bCs/>
                <w:szCs w:val="20"/>
              </w:rPr>
              <w:t>de micrófonos de 3 o 4 metros de distancia con conexión usb</w:t>
            </w:r>
            <w:r w:rsidR="0081721F">
              <w:rPr>
                <w:bCs/>
                <w:szCs w:val="20"/>
              </w:rPr>
              <w:t>, esto con previa valoración de las necesidades.</w:t>
            </w:r>
          </w:p>
        </w:tc>
      </w:tr>
    </w:tbl>
    <w:p w14:paraId="7B9C5418" w14:textId="47361F26" w:rsidR="000B3A12" w:rsidRDefault="000B3A12" w:rsidP="00B2081C"/>
    <w:p w14:paraId="20A1CF8C" w14:textId="73A17D7A" w:rsidR="00C25C04" w:rsidRDefault="00B2081C" w:rsidP="00B2081C">
      <w:r w:rsidRPr="001E4C61">
        <w:rPr>
          <w:b/>
        </w:rPr>
        <w:t>Nota:</w:t>
      </w:r>
      <w:r w:rsidRPr="00B577B8">
        <w:t xml:space="preserve"> En cuanto esta minuta sea distribuida por correo electrónico, todos sus participantes tendrán 3 días hábiles para solicitar modificaciones. Transcurrido este tiempo la minuta quedará en firme y sus acuerdos en ejecución, siendo responsabilidad de cada persona asignada de completar sus acuerdos antes de la fecha límite indicada.</w:t>
      </w:r>
    </w:p>
    <w:p w14:paraId="7F38CD2F" w14:textId="49B6F4A1" w:rsidR="00C25C04" w:rsidRDefault="00C25C04" w:rsidP="00C25C04">
      <w:pPr>
        <w:pStyle w:val="Ttulo1"/>
      </w:pPr>
      <w:r>
        <w:t>Historial de versiones</w:t>
      </w:r>
    </w:p>
    <w:p w14:paraId="0AD3987D" w14:textId="77777777" w:rsidR="00C25C04" w:rsidRPr="00C25C04" w:rsidRDefault="00C25C04" w:rsidP="00C25C04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3"/>
        <w:gridCol w:w="1400"/>
        <w:gridCol w:w="3443"/>
        <w:gridCol w:w="3014"/>
      </w:tblGrid>
      <w:tr w:rsidR="00C25C04" w:rsidRPr="00975819" w14:paraId="5BC0BD4F" w14:textId="77777777" w:rsidTr="001A1EF9">
        <w:trPr>
          <w:trHeight w:val="375"/>
          <w:jc w:val="center"/>
        </w:trPr>
        <w:tc>
          <w:tcPr>
            <w:tcW w:w="1493" w:type="dxa"/>
            <w:shd w:val="clear" w:color="auto" w:fill="C2D69B" w:themeFill="accent3" w:themeFillTint="99"/>
          </w:tcPr>
          <w:p w14:paraId="4C87805B" w14:textId="77777777" w:rsidR="00C25C04" w:rsidRPr="00975819" w:rsidRDefault="00C25C04" w:rsidP="001A1EF9">
            <w:pPr>
              <w:pStyle w:val="Subttulo"/>
              <w:rPr>
                <w:lang w:val="es-CR"/>
              </w:rPr>
            </w:pPr>
            <w:r w:rsidRPr="00975819">
              <w:rPr>
                <w:lang w:val="es-CR"/>
              </w:rPr>
              <w:t>Fecha</w:t>
            </w:r>
          </w:p>
        </w:tc>
        <w:tc>
          <w:tcPr>
            <w:tcW w:w="1400" w:type="dxa"/>
            <w:shd w:val="clear" w:color="auto" w:fill="C2D69B" w:themeFill="accent3" w:themeFillTint="99"/>
          </w:tcPr>
          <w:p w14:paraId="0553FD5A" w14:textId="77777777" w:rsidR="00C25C04" w:rsidRPr="00975819" w:rsidRDefault="00C25C04" w:rsidP="001A1EF9">
            <w:pPr>
              <w:pStyle w:val="Subttulo"/>
              <w:rPr>
                <w:lang w:val="es-CR"/>
              </w:rPr>
            </w:pPr>
            <w:r w:rsidRPr="00975819">
              <w:rPr>
                <w:lang w:val="es-CR"/>
              </w:rPr>
              <w:t>Versión</w:t>
            </w:r>
          </w:p>
        </w:tc>
        <w:tc>
          <w:tcPr>
            <w:tcW w:w="3443" w:type="dxa"/>
            <w:shd w:val="clear" w:color="auto" w:fill="C2D69B" w:themeFill="accent3" w:themeFillTint="99"/>
          </w:tcPr>
          <w:p w14:paraId="022B1474" w14:textId="77777777" w:rsidR="00C25C04" w:rsidRPr="00975819" w:rsidRDefault="00C25C04" w:rsidP="001A1EF9">
            <w:pPr>
              <w:pStyle w:val="Subttulo"/>
              <w:rPr>
                <w:lang w:val="es-CR"/>
              </w:rPr>
            </w:pPr>
            <w:r w:rsidRPr="00975819">
              <w:rPr>
                <w:lang w:val="es-CR"/>
              </w:rPr>
              <w:t>Descripción del cambio</w:t>
            </w:r>
          </w:p>
        </w:tc>
        <w:tc>
          <w:tcPr>
            <w:tcW w:w="3014" w:type="dxa"/>
            <w:shd w:val="clear" w:color="auto" w:fill="C2D69B" w:themeFill="accent3" w:themeFillTint="99"/>
          </w:tcPr>
          <w:p w14:paraId="49BC66CE" w14:textId="77777777" w:rsidR="00C25C04" w:rsidRPr="00975819" w:rsidRDefault="00C25C04" w:rsidP="001A1EF9">
            <w:pPr>
              <w:pStyle w:val="Subttulo"/>
              <w:rPr>
                <w:lang w:val="es-CR"/>
              </w:rPr>
            </w:pPr>
            <w:r w:rsidRPr="00975819">
              <w:rPr>
                <w:lang w:val="es-CR"/>
              </w:rPr>
              <w:t>Responsable</w:t>
            </w:r>
          </w:p>
        </w:tc>
      </w:tr>
      <w:tr w:rsidR="00C25C04" w:rsidRPr="00975819" w14:paraId="704A49E1" w14:textId="77777777" w:rsidTr="001A1EF9">
        <w:trPr>
          <w:jc w:val="center"/>
        </w:trPr>
        <w:tc>
          <w:tcPr>
            <w:tcW w:w="1493" w:type="dxa"/>
          </w:tcPr>
          <w:p w14:paraId="0C2B73B1" w14:textId="230D5550" w:rsidR="00C25C04" w:rsidRPr="00975819" w:rsidRDefault="00474929" w:rsidP="001A1EF9">
            <w:pPr>
              <w:rPr>
                <w:szCs w:val="20"/>
              </w:rPr>
            </w:pPr>
            <w:r>
              <w:rPr>
                <w:szCs w:val="20"/>
              </w:rPr>
              <w:t>02</w:t>
            </w:r>
            <w:bookmarkStart w:id="0" w:name="_GoBack"/>
            <w:bookmarkEnd w:id="0"/>
            <w:r w:rsidR="000B3A12">
              <w:rPr>
                <w:szCs w:val="20"/>
              </w:rPr>
              <w:t>/03</w:t>
            </w:r>
            <w:r w:rsidR="0081560F">
              <w:rPr>
                <w:szCs w:val="20"/>
              </w:rPr>
              <w:t>/2021</w:t>
            </w:r>
          </w:p>
        </w:tc>
        <w:tc>
          <w:tcPr>
            <w:tcW w:w="1400" w:type="dxa"/>
          </w:tcPr>
          <w:p w14:paraId="7A0207AB" w14:textId="0298A320" w:rsidR="00C25C04" w:rsidRPr="00975819" w:rsidRDefault="0081560F" w:rsidP="001A1EF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443" w:type="dxa"/>
          </w:tcPr>
          <w:p w14:paraId="3AED1811" w14:textId="4A8A63C4" w:rsidR="00C25C04" w:rsidRPr="00975819" w:rsidRDefault="0081560F" w:rsidP="001A1EF9">
            <w:pPr>
              <w:rPr>
                <w:szCs w:val="20"/>
              </w:rPr>
            </w:pPr>
            <w:r>
              <w:rPr>
                <w:szCs w:val="20"/>
              </w:rPr>
              <w:t xml:space="preserve">Elaboración de Minuta </w:t>
            </w:r>
          </w:p>
        </w:tc>
        <w:tc>
          <w:tcPr>
            <w:tcW w:w="3014" w:type="dxa"/>
          </w:tcPr>
          <w:p w14:paraId="34C12236" w14:textId="2B527909" w:rsidR="00C25C04" w:rsidRPr="00975819" w:rsidRDefault="000B3A12" w:rsidP="001A1EF9">
            <w:pPr>
              <w:rPr>
                <w:szCs w:val="20"/>
              </w:rPr>
            </w:pPr>
            <w:r>
              <w:rPr>
                <w:szCs w:val="20"/>
              </w:rPr>
              <w:t>Karol Jiménez Berrocal</w:t>
            </w:r>
          </w:p>
        </w:tc>
      </w:tr>
      <w:tr w:rsidR="00C25C04" w:rsidRPr="00975819" w14:paraId="6142F961" w14:textId="77777777" w:rsidTr="001A1EF9">
        <w:trPr>
          <w:jc w:val="center"/>
        </w:trPr>
        <w:tc>
          <w:tcPr>
            <w:tcW w:w="1493" w:type="dxa"/>
          </w:tcPr>
          <w:p w14:paraId="6D013BE4" w14:textId="77777777" w:rsidR="00C25C04" w:rsidRPr="00975819" w:rsidRDefault="00C25C04" w:rsidP="001A1EF9">
            <w:pPr>
              <w:rPr>
                <w:szCs w:val="20"/>
              </w:rPr>
            </w:pPr>
          </w:p>
        </w:tc>
        <w:tc>
          <w:tcPr>
            <w:tcW w:w="1400" w:type="dxa"/>
          </w:tcPr>
          <w:p w14:paraId="63637D1B" w14:textId="77777777" w:rsidR="00C25C04" w:rsidRPr="00975819" w:rsidRDefault="00C25C04" w:rsidP="001A1EF9">
            <w:pPr>
              <w:rPr>
                <w:szCs w:val="20"/>
              </w:rPr>
            </w:pPr>
          </w:p>
        </w:tc>
        <w:tc>
          <w:tcPr>
            <w:tcW w:w="3443" w:type="dxa"/>
          </w:tcPr>
          <w:p w14:paraId="7AC36892" w14:textId="77777777" w:rsidR="00C25C04" w:rsidRPr="00975819" w:rsidRDefault="00C25C04" w:rsidP="001A1EF9">
            <w:pPr>
              <w:rPr>
                <w:szCs w:val="20"/>
              </w:rPr>
            </w:pPr>
          </w:p>
        </w:tc>
        <w:tc>
          <w:tcPr>
            <w:tcW w:w="3014" w:type="dxa"/>
          </w:tcPr>
          <w:p w14:paraId="358F9B3B" w14:textId="77777777" w:rsidR="00C25C04" w:rsidRPr="00975819" w:rsidRDefault="00C25C04" w:rsidP="001A1EF9">
            <w:pPr>
              <w:rPr>
                <w:szCs w:val="20"/>
              </w:rPr>
            </w:pPr>
          </w:p>
        </w:tc>
      </w:tr>
      <w:tr w:rsidR="00C25C04" w:rsidRPr="00975819" w14:paraId="0D6A926C" w14:textId="77777777" w:rsidTr="001A1EF9">
        <w:trPr>
          <w:jc w:val="center"/>
        </w:trPr>
        <w:tc>
          <w:tcPr>
            <w:tcW w:w="1493" w:type="dxa"/>
          </w:tcPr>
          <w:p w14:paraId="6165DAFF" w14:textId="77777777" w:rsidR="00C25C04" w:rsidRPr="00975819" w:rsidRDefault="00C25C04" w:rsidP="001A1EF9">
            <w:pPr>
              <w:rPr>
                <w:szCs w:val="20"/>
              </w:rPr>
            </w:pPr>
          </w:p>
        </w:tc>
        <w:tc>
          <w:tcPr>
            <w:tcW w:w="1400" w:type="dxa"/>
          </w:tcPr>
          <w:p w14:paraId="1B8F63E5" w14:textId="77777777" w:rsidR="00C25C04" w:rsidRPr="00975819" w:rsidRDefault="00C25C04" w:rsidP="001A1EF9">
            <w:pPr>
              <w:rPr>
                <w:szCs w:val="20"/>
              </w:rPr>
            </w:pPr>
          </w:p>
        </w:tc>
        <w:tc>
          <w:tcPr>
            <w:tcW w:w="3443" w:type="dxa"/>
          </w:tcPr>
          <w:p w14:paraId="66F81A50" w14:textId="77777777" w:rsidR="00C25C04" w:rsidRPr="00975819" w:rsidRDefault="00C25C04" w:rsidP="001A1EF9">
            <w:pPr>
              <w:rPr>
                <w:szCs w:val="20"/>
              </w:rPr>
            </w:pPr>
          </w:p>
        </w:tc>
        <w:tc>
          <w:tcPr>
            <w:tcW w:w="3014" w:type="dxa"/>
          </w:tcPr>
          <w:p w14:paraId="57164BE6" w14:textId="77777777" w:rsidR="00C25C04" w:rsidRPr="00975819" w:rsidRDefault="00C25C04" w:rsidP="001A1EF9">
            <w:pPr>
              <w:rPr>
                <w:szCs w:val="20"/>
              </w:rPr>
            </w:pPr>
          </w:p>
        </w:tc>
      </w:tr>
    </w:tbl>
    <w:p w14:paraId="2DFC8BAF" w14:textId="77777777" w:rsidR="00C25C04" w:rsidRPr="00B577B8" w:rsidRDefault="00C25C04" w:rsidP="00B2081C"/>
    <w:sectPr w:rsidR="00C25C04" w:rsidRPr="00B577B8" w:rsidSect="00C9102A">
      <w:headerReference w:type="default" r:id="rId11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4566" w16cex:dateUtc="2021-03-01T16:50:00Z"/>
  <w16cex:commentExtensible w16cex:durableId="23E86C65" w16cex:dateUtc="2021-03-02T13:48:00Z"/>
  <w16cex:commentExtensible w16cex:durableId="23E746E0" w16cex:dateUtc="2021-03-01T16:56:00Z"/>
  <w16cex:commentExtensible w16cex:durableId="23E74B90" w16cex:dateUtc="2021-03-01T17:16:00Z"/>
  <w16cex:commentExtensible w16cex:durableId="23E86DE0" w16cex:dateUtc="2021-03-02T13:55:00Z"/>
  <w16cex:commentExtensible w16cex:durableId="23E74BAA" w16cex:dateUtc="2021-03-01T17:16:00Z"/>
  <w16cex:commentExtensible w16cex:durableId="23E86E01" w16cex:dateUtc="2021-03-02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0DD9DF" w16cid:durableId="23E74566"/>
  <w16cid:commentId w16cid:paraId="7122581F" w16cid:durableId="23E86C3A"/>
  <w16cid:commentId w16cid:paraId="3DF72050" w16cid:durableId="23E86C65"/>
  <w16cid:commentId w16cid:paraId="31E4D19F" w16cid:durableId="23E746E0"/>
  <w16cid:commentId w16cid:paraId="6E92E37B" w16cid:durableId="23E86C3C"/>
  <w16cid:commentId w16cid:paraId="2570F0F2" w16cid:durableId="23E74B90"/>
  <w16cid:commentId w16cid:paraId="6AF90E32" w16cid:durableId="23E86C3E"/>
  <w16cid:commentId w16cid:paraId="14082841" w16cid:durableId="23E86DE0"/>
  <w16cid:commentId w16cid:paraId="0527EA66" w16cid:durableId="23E74BAA"/>
  <w16cid:commentId w16cid:paraId="0AB54651" w16cid:durableId="23E86C40"/>
  <w16cid:commentId w16cid:paraId="5240F283" w16cid:durableId="23E86E0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0321D" w14:textId="77777777" w:rsidR="00227B41" w:rsidRDefault="00227B41" w:rsidP="00A00973">
      <w:pPr>
        <w:spacing w:after="0" w:line="240" w:lineRule="auto"/>
      </w:pPr>
      <w:r>
        <w:separator/>
      </w:r>
    </w:p>
  </w:endnote>
  <w:endnote w:type="continuationSeparator" w:id="0">
    <w:p w14:paraId="2991607A" w14:textId="77777777" w:rsidR="00227B41" w:rsidRDefault="00227B41" w:rsidP="00A00973">
      <w:pPr>
        <w:spacing w:after="0" w:line="240" w:lineRule="auto"/>
      </w:pPr>
      <w:r>
        <w:continuationSeparator/>
      </w:r>
    </w:p>
  </w:endnote>
  <w:endnote w:type="continuationNotice" w:id="1">
    <w:p w14:paraId="26A467EB" w14:textId="77777777" w:rsidR="00227B41" w:rsidRDefault="00227B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E569A" w14:textId="77777777" w:rsidR="00227B41" w:rsidRDefault="00227B41" w:rsidP="00A00973">
      <w:pPr>
        <w:spacing w:after="0" w:line="240" w:lineRule="auto"/>
      </w:pPr>
      <w:r>
        <w:separator/>
      </w:r>
    </w:p>
  </w:footnote>
  <w:footnote w:type="continuationSeparator" w:id="0">
    <w:p w14:paraId="28E5B0CD" w14:textId="77777777" w:rsidR="00227B41" w:rsidRDefault="00227B41" w:rsidP="00A00973">
      <w:pPr>
        <w:spacing w:after="0" w:line="240" w:lineRule="auto"/>
      </w:pPr>
      <w:r>
        <w:continuationSeparator/>
      </w:r>
    </w:p>
  </w:footnote>
  <w:footnote w:type="continuationNotice" w:id="1">
    <w:p w14:paraId="6DEEEA9E" w14:textId="77777777" w:rsidR="00227B41" w:rsidRDefault="00227B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44"/>
      <w:gridCol w:w="7407"/>
    </w:tblGrid>
    <w:tr w:rsidR="001A1EF9" w:rsidRPr="00196D4F" w14:paraId="7CC25F91" w14:textId="77777777" w:rsidTr="009D7607">
      <w:trPr>
        <w:trHeight w:val="718"/>
      </w:trPr>
      <w:tc>
        <w:tcPr>
          <w:tcW w:w="1944" w:type="dxa"/>
          <w:vMerge w:val="restart"/>
        </w:tcPr>
        <w:p w14:paraId="7861A89C" w14:textId="77777777" w:rsidR="001A1EF9" w:rsidRPr="00196D4F" w:rsidRDefault="001A1EF9" w:rsidP="006C1714">
          <w:pPr>
            <w:spacing w:after="0"/>
            <w:jc w:val="center"/>
            <w:rPr>
              <w:rFonts w:cs="Arial"/>
            </w:rPr>
          </w:pPr>
          <w:r w:rsidRPr="00196D4F">
            <w:rPr>
              <w:rFonts w:cs="Arial"/>
              <w:noProof/>
            </w:rPr>
            <w:object w:dxaOrig="1728" w:dyaOrig="1524" w14:anchorId="415BC3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6.5pt;height:74.5pt;mso-width-percent:0;mso-height-percent:0;mso-width-percent:0;mso-height-percent:0">
                <v:imagedata r:id="rId1" o:title=""/>
              </v:shape>
              <o:OLEObject Type="Embed" ProgID="PBrush" ShapeID="_x0000_i1025" DrawAspect="Content" ObjectID="_1676181503" r:id="rId2"/>
            </w:object>
          </w:r>
        </w:p>
      </w:tc>
      <w:tc>
        <w:tcPr>
          <w:tcW w:w="7407" w:type="dxa"/>
        </w:tcPr>
        <w:p w14:paraId="558E57DD" w14:textId="77777777" w:rsidR="001A1EF9" w:rsidRPr="00196D4F" w:rsidRDefault="001A1EF9" w:rsidP="006C1714">
          <w:pPr>
            <w:spacing w:after="0" w:line="240" w:lineRule="auto"/>
            <w:rPr>
              <w:rFonts w:cs="Arial"/>
              <w:b/>
            </w:rPr>
          </w:pPr>
          <w:r w:rsidRPr="00196D4F">
            <w:rPr>
              <w:rFonts w:cs="Arial"/>
              <w:b/>
            </w:rPr>
            <w:t>Poder Judicial</w:t>
          </w:r>
        </w:p>
        <w:p w14:paraId="50CDA867" w14:textId="77777777" w:rsidR="001A1EF9" w:rsidRPr="00196D4F" w:rsidRDefault="001A1EF9" w:rsidP="006C1714">
          <w:pPr>
            <w:spacing w:after="0" w:line="240" w:lineRule="auto"/>
            <w:rPr>
              <w:rFonts w:cs="Arial"/>
              <w:b/>
            </w:rPr>
          </w:pPr>
          <w:r w:rsidRPr="00196D4F">
            <w:rPr>
              <w:rFonts w:cs="Arial"/>
              <w:b/>
            </w:rPr>
            <w:t>Dirección de Tecnologías de Información</w:t>
          </w:r>
        </w:p>
      </w:tc>
    </w:tr>
    <w:tr w:rsidR="001A1EF9" w:rsidRPr="00196D4F" w14:paraId="1CCD187E" w14:textId="77777777" w:rsidTr="009D7607">
      <w:trPr>
        <w:trHeight w:val="135"/>
      </w:trPr>
      <w:tc>
        <w:tcPr>
          <w:tcW w:w="1944" w:type="dxa"/>
          <w:vMerge/>
        </w:tcPr>
        <w:p w14:paraId="47D929F2" w14:textId="77777777" w:rsidR="001A1EF9" w:rsidRPr="00196D4F" w:rsidRDefault="001A1EF9" w:rsidP="006C1714">
          <w:pPr>
            <w:spacing w:after="0"/>
            <w:rPr>
              <w:rFonts w:cs="Arial"/>
            </w:rPr>
          </w:pPr>
        </w:p>
      </w:tc>
      <w:tc>
        <w:tcPr>
          <w:tcW w:w="7407" w:type="dxa"/>
          <w:vAlign w:val="center"/>
        </w:tcPr>
        <w:p w14:paraId="230B2D05" w14:textId="566DAA7D" w:rsidR="001A1EF9" w:rsidRPr="00196D4F" w:rsidRDefault="001A1EF9" w:rsidP="006C1714">
          <w:pPr>
            <w:spacing w:after="0" w:line="240" w:lineRule="auto"/>
            <w:jc w:val="center"/>
            <w:rPr>
              <w:rFonts w:cs="Arial"/>
              <w:b/>
              <w:sz w:val="32"/>
              <w:szCs w:val="32"/>
            </w:rPr>
          </w:pPr>
          <w:r>
            <w:rPr>
              <w:rFonts w:cs="Arial"/>
              <w:b/>
              <w:sz w:val="32"/>
              <w:szCs w:val="32"/>
            </w:rPr>
            <w:t>MINUTA REUNIÓN</w:t>
          </w:r>
        </w:p>
        <w:p w14:paraId="712B14E2" w14:textId="3E06A9C8" w:rsidR="001A1EF9" w:rsidRPr="00196D4F" w:rsidRDefault="001A1EF9" w:rsidP="006C1714">
          <w:pPr>
            <w:spacing w:after="0" w:line="240" w:lineRule="auto"/>
            <w:jc w:val="center"/>
            <w:rPr>
              <w:rFonts w:cs="Arial"/>
              <w:b/>
              <w:sz w:val="32"/>
              <w:szCs w:val="32"/>
            </w:rPr>
          </w:pPr>
          <w:r>
            <w:rPr>
              <w:rFonts w:cs="Arial"/>
              <w:b/>
              <w:sz w:val="32"/>
              <w:szCs w:val="32"/>
            </w:rPr>
            <w:t>Necesidades de PETIC</w:t>
          </w:r>
        </w:p>
      </w:tc>
    </w:tr>
  </w:tbl>
  <w:p w14:paraId="03314CF4" w14:textId="77777777" w:rsidR="001A1EF9" w:rsidRPr="00E829DB" w:rsidRDefault="001A1EF9" w:rsidP="00720757">
    <w:pPr>
      <w:pStyle w:val="Encabezado"/>
      <w:rPr>
        <w:sz w:val="12"/>
        <w:szCs w:val="12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1"/>
      <w:gridCol w:w="1134"/>
      <w:gridCol w:w="1701"/>
      <w:gridCol w:w="2126"/>
      <w:gridCol w:w="2268"/>
      <w:gridCol w:w="851"/>
    </w:tblGrid>
    <w:tr w:rsidR="001A1EF9" w:rsidRPr="00196D4F" w14:paraId="34D8C121" w14:textId="77777777" w:rsidTr="00483FC5">
      <w:tc>
        <w:tcPr>
          <w:tcW w:w="1271" w:type="dxa"/>
        </w:tcPr>
        <w:p w14:paraId="1561E271" w14:textId="77777777" w:rsidR="001A1EF9" w:rsidRPr="00196D4F" w:rsidRDefault="001A1EF9" w:rsidP="0066579A">
          <w:pPr>
            <w:jc w:val="center"/>
            <w:rPr>
              <w:rFonts w:cs="Arial"/>
              <w:szCs w:val="20"/>
            </w:rPr>
          </w:pPr>
          <w:r w:rsidRPr="00196D4F">
            <w:rPr>
              <w:rFonts w:cs="Arial"/>
              <w:szCs w:val="20"/>
            </w:rPr>
            <w:t>Código</w:t>
          </w:r>
        </w:p>
      </w:tc>
      <w:tc>
        <w:tcPr>
          <w:tcW w:w="1134" w:type="dxa"/>
        </w:tcPr>
        <w:p w14:paraId="6738CC90" w14:textId="31E8DF0A" w:rsidR="001A1EF9" w:rsidRPr="00196D4F" w:rsidRDefault="001A1EF9" w:rsidP="0066579A">
          <w:pPr>
            <w:jc w:val="cent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Minuta N°</w:t>
          </w:r>
        </w:p>
      </w:tc>
      <w:tc>
        <w:tcPr>
          <w:tcW w:w="1701" w:type="dxa"/>
        </w:tcPr>
        <w:p w14:paraId="090C940C" w14:textId="59EB897F" w:rsidR="001A1EF9" w:rsidRPr="00196D4F" w:rsidRDefault="001A1EF9" w:rsidP="0066579A">
          <w:pPr>
            <w:jc w:val="center"/>
            <w:rPr>
              <w:rFonts w:cs="Arial"/>
              <w:szCs w:val="20"/>
            </w:rPr>
          </w:pPr>
          <w:r w:rsidRPr="00196D4F">
            <w:rPr>
              <w:rFonts w:cs="Arial"/>
              <w:szCs w:val="20"/>
            </w:rPr>
            <w:t xml:space="preserve">Fecha </w:t>
          </w:r>
          <w:r>
            <w:rPr>
              <w:rFonts w:cs="Arial"/>
              <w:szCs w:val="20"/>
            </w:rPr>
            <w:t>Reunión</w:t>
          </w:r>
        </w:p>
      </w:tc>
      <w:tc>
        <w:tcPr>
          <w:tcW w:w="2126" w:type="dxa"/>
        </w:tcPr>
        <w:p w14:paraId="42983AC5" w14:textId="67C784E7" w:rsidR="001A1EF9" w:rsidRPr="00196D4F" w:rsidRDefault="001A1EF9" w:rsidP="0066579A">
          <w:pPr>
            <w:jc w:val="cent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Hora de Inicio y Fin</w:t>
          </w:r>
        </w:p>
      </w:tc>
      <w:tc>
        <w:tcPr>
          <w:tcW w:w="2268" w:type="dxa"/>
        </w:tcPr>
        <w:p w14:paraId="4D707BBA" w14:textId="29F93A08" w:rsidR="001A1EF9" w:rsidRPr="00196D4F" w:rsidRDefault="001A1EF9" w:rsidP="0066579A">
          <w:pPr>
            <w:jc w:val="cent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Responsable</w:t>
          </w:r>
        </w:p>
      </w:tc>
      <w:tc>
        <w:tcPr>
          <w:tcW w:w="851" w:type="dxa"/>
        </w:tcPr>
        <w:p w14:paraId="65136A0F" w14:textId="77A69A0A" w:rsidR="001A1EF9" w:rsidRPr="00196D4F" w:rsidRDefault="001A1EF9" w:rsidP="0066579A">
          <w:pPr>
            <w:jc w:val="center"/>
            <w:rPr>
              <w:rFonts w:cs="Arial"/>
              <w:szCs w:val="20"/>
            </w:rPr>
          </w:pPr>
          <w:r w:rsidRPr="00196D4F">
            <w:rPr>
              <w:rFonts w:cs="Arial"/>
              <w:szCs w:val="20"/>
            </w:rPr>
            <w:t>Página</w:t>
          </w:r>
        </w:p>
      </w:tc>
    </w:tr>
    <w:tr w:rsidR="001A1EF9" w:rsidRPr="00483FC5" w14:paraId="4B2000F4" w14:textId="77777777" w:rsidTr="00483FC5">
      <w:tc>
        <w:tcPr>
          <w:tcW w:w="1271" w:type="dxa"/>
        </w:tcPr>
        <w:p w14:paraId="7A75D63E" w14:textId="5550163A" w:rsidR="001A1EF9" w:rsidRPr="00483FC5" w:rsidRDefault="001A1EF9" w:rsidP="0066579A">
          <w:pPr>
            <w:jc w:val="center"/>
            <w:rPr>
              <w:rFonts w:cs="Arial"/>
              <w:sz w:val="18"/>
              <w:szCs w:val="18"/>
            </w:rPr>
          </w:pPr>
          <w:r w:rsidRPr="00483FC5">
            <w:rPr>
              <w:rFonts w:cs="Arial"/>
              <w:sz w:val="18"/>
              <w:szCs w:val="18"/>
            </w:rPr>
            <w:t>MAPDTI-0</w:t>
          </w:r>
          <w:r>
            <w:rPr>
              <w:rFonts w:cs="Arial"/>
              <w:sz w:val="18"/>
              <w:szCs w:val="18"/>
            </w:rPr>
            <w:t>20</w:t>
          </w:r>
        </w:p>
      </w:tc>
      <w:tc>
        <w:tcPr>
          <w:tcW w:w="1134" w:type="dxa"/>
        </w:tcPr>
        <w:p w14:paraId="15A8FEC3" w14:textId="0100E1D5" w:rsidR="001A1EF9" w:rsidRPr="00483FC5" w:rsidRDefault="001A1EF9" w:rsidP="0066579A">
          <w:pPr>
            <w:jc w:val="center"/>
            <w:rPr>
              <w:rFonts w:cs="Arial"/>
              <w:sz w:val="18"/>
              <w:szCs w:val="18"/>
            </w:rPr>
          </w:pPr>
          <w:r w:rsidRPr="00483FC5">
            <w:rPr>
              <w:rFonts w:cs="Arial"/>
              <w:sz w:val="18"/>
              <w:szCs w:val="18"/>
            </w:rPr>
            <w:t>00</w:t>
          </w:r>
        </w:p>
      </w:tc>
      <w:tc>
        <w:tcPr>
          <w:tcW w:w="1701" w:type="dxa"/>
        </w:tcPr>
        <w:p w14:paraId="0F424A98" w14:textId="7715681C" w:rsidR="001A1EF9" w:rsidRPr="00483FC5" w:rsidRDefault="002A68D0" w:rsidP="0066579A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26</w:t>
          </w:r>
          <w:r w:rsidR="001A1EF9">
            <w:rPr>
              <w:rFonts w:cs="Arial"/>
              <w:sz w:val="18"/>
              <w:szCs w:val="18"/>
            </w:rPr>
            <w:t>/2/2021</w:t>
          </w:r>
        </w:p>
      </w:tc>
      <w:tc>
        <w:tcPr>
          <w:tcW w:w="2126" w:type="dxa"/>
        </w:tcPr>
        <w:p w14:paraId="7D347531" w14:textId="63417B4F" w:rsidR="001A1EF9" w:rsidRPr="00483FC5" w:rsidRDefault="0033520B" w:rsidP="00B2081C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Inicio 14:00, Fin 15:57</w:t>
          </w:r>
          <w:r w:rsidR="001A1EF9">
            <w:rPr>
              <w:rFonts w:cs="Arial"/>
              <w:sz w:val="18"/>
              <w:szCs w:val="18"/>
            </w:rPr>
            <w:t xml:space="preserve"> </w:t>
          </w:r>
        </w:p>
      </w:tc>
      <w:tc>
        <w:tcPr>
          <w:tcW w:w="2268" w:type="dxa"/>
        </w:tcPr>
        <w:p w14:paraId="20246556" w14:textId="6A16AFB0" w:rsidR="001A1EF9" w:rsidRPr="00483FC5" w:rsidRDefault="001A1EF9" w:rsidP="0066579A">
          <w:pPr>
            <w:jc w:val="center"/>
            <w:rPr>
              <w:rStyle w:val="Nmerodepgina"/>
              <w:rFonts w:cs="Arial"/>
              <w:sz w:val="18"/>
              <w:szCs w:val="18"/>
            </w:rPr>
          </w:pPr>
          <w:r>
            <w:rPr>
              <w:rStyle w:val="Nmerodepgina"/>
              <w:rFonts w:cs="Arial"/>
              <w:sz w:val="18"/>
              <w:szCs w:val="18"/>
            </w:rPr>
            <w:t>D</w:t>
          </w:r>
          <w:r>
            <w:rPr>
              <w:rStyle w:val="Nmerodepgina"/>
              <w:sz w:val="18"/>
              <w:szCs w:val="18"/>
            </w:rPr>
            <w:t>TIC</w:t>
          </w:r>
        </w:p>
      </w:tc>
      <w:tc>
        <w:tcPr>
          <w:tcW w:w="851" w:type="dxa"/>
        </w:tcPr>
        <w:p w14:paraId="6080E00B" w14:textId="0A83FF02" w:rsidR="001A1EF9" w:rsidRPr="00483FC5" w:rsidRDefault="001A1EF9" w:rsidP="0066579A">
          <w:pPr>
            <w:jc w:val="center"/>
            <w:rPr>
              <w:rFonts w:cs="Arial"/>
              <w:sz w:val="18"/>
              <w:szCs w:val="18"/>
            </w:rPr>
          </w:pPr>
          <w:r w:rsidRPr="00483FC5">
            <w:rPr>
              <w:rStyle w:val="Nmerodepgina"/>
              <w:rFonts w:cs="Arial"/>
              <w:sz w:val="18"/>
              <w:szCs w:val="18"/>
            </w:rPr>
            <w:fldChar w:fldCharType="begin"/>
          </w:r>
          <w:r w:rsidRPr="00483FC5">
            <w:rPr>
              <w:rStyle w:val="Nmerodepgina"/>
              <w:rFonts w:cs="Arial"/>
              <w:sz w:val="18"/>
              <w:szCs w:val="18"/>
            </w:rPr>
            <w:instrText xml:space="preserve"> PAGE </w:instrText>
          </w:r>
          <w:r w:rsidRPr="00483FC5">
            <w:rPr>
              <w:rStyle w:val="Nmerodepgina"/>
              <w:rFonts w:cs="Arial"/>
              <w:sz w:val="18"/>
              <w:szCs w:val="18"/>
            </w:rPr>
            <w:fldChar w:fldCharType="separate"/>
          </w:r>
          <w:r w:rsidR="00474929">
            <w:rPr>
              <w:rStyle w:val="Nmerodepgina"/>
              <w:rFonts w:cs="Arial"/>
              <w:noProof/>
              <w:sz w:val="18"/>
              <w:szCs w:val="18"/>
            </w:rPr>
            <w:t>4</w:t>
          </w:r>
          <w:r w:rsidRPr="00483FC5">
            <w:rPr>
              <w:rStyle w:val="Nmerodepgina"/>
              <w:rFonts w:cs="Arial"/>
              <w:sz w:val="18"/>
              <w:szCs w:val="18"/>
            </w:rPr>
            <w:fldChar w:fldCharType="end"/>
          </w:r>
          <w:r w:rsidRPr="00483FC5">
            <w:rPr>
              <w:rStyle w:val="Nmerodepgina"/>
              <w:rFonts w:cs="Arial"/>
              <w:sz w:val="18"/>
              <w:szCs w:val="18"/>
            </w:rPr>
            <w:t xml:space="preserve"> de </w:t>
          </w:r>
          <w:r w:rsidRPr="00483FC5">
            <w:rPr>
              <w:rStyle w:val="Nmerodepgina"/>
              <w:rFonts w:cs="Arial"/>
              <w:sz w:val="18"/>
              <w:szCs w:val="18"/>
            </w:rPr>
            <w:fldChar w:fldCharType="begin"/>
          </w:r>
          <w:r w:rsidRPr="00483FC5">
            <w:rPr>
              <w:rStyle w:val="Nmerodepgina"/>
              <w:rFonts w:cs="Arial"/>
              <w:sz w:val="18"/>
              <w:szCs w:val="18"/>
            </w:rPr>
            <w:instrText xml:space="preserve"> NUMPAGES </w:instrText>
          </w:r>
          <w:r w:rsidRPr="00483FC5">
            <w:rPr>
              <w:rStyle w:val="Nmerodepgina"/>
              <w:rFonts w:cs="Arial"/>
              <w:sz w:val="18"/>
              <w:szCs w:val="18"/>
            </w:rPr>
            <w:fldChar w:fldCharType="separate"/>
          </w:r>
          <w:r w:rsidR="00474929">
            <w:rPr>
              <w:rStyle w:val="Nmerodepgina"/>
              <w:rFonts w:cs="Arial"/>
              <w:noProof/>
              <w:sz w:val="18"/>
              <w:szCs w:val="18"/>
            </w:rPr>
            <w:t>4</w:t>
          </w:r>
          <w:r w:rsidRPr="00483FC5">
            <w:rPr>
              <w:rStyle w:val="Nmerodepgina"/>
              <w:rFonts w:cs="Arial"/>
              <w:sz w:val="18"/>
              <w:szCs w:val="18"/>
            </w:rPr>
            <w:fldChar w:fldCharType="end"/>
          </w:r>
        </w:p>
      </w:tc>
    </w:tr>
  </w:tbl>
  <w:p w14:paraId="4A768F14" w14:textId="77777777" w:rsidR="001A1EF9" w:rsidRPr="00D33BCB" w:rsidRDefault="001A1EF9" w:rsidP="00D33BCB">
    <w:pPr>
      <w:pStyle w:val="Encabezad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1CA"/>
    <w:multiLevelType w:val="hybridMultilevel"/>
    <w:tmpl w:val="F372E062"/>
    <w:lvl w:ilvl="0" w:tplc="CAB40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4885"/>
    <w:multiLevelType w:val="hybridMultilevel"/>
    <w:tmpl w:val="BB983110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60AB"/>
    <w:multiLevelType w:val="hybridMultilevel"/>
    <w:tmpl w:val="7988E3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D64E32"/>
    <w:multiLevelType w:val="hybridMultilevel"/>
    <w:tmpl w:val="83DAC5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561AF"/>
    <w:multiLevelType w:val="hybridMultilevel"/>
    <w:tmpl w:val="962474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45C43"/>
    <w:multiLevelType w:val="hybridMultilevel"/>
    <w:tmpl w:val="937213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458EE"/>
    <w:multiLevelType w:val="hybridMultilevel"/>
    <w:tmpl w:val="2B90A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25200"/>
    <w:multiLevelType w:val="hybridMultilevel"/>
    <w:tmpl w:val="8D5C76FE"/>
    <w:lvl w:ilvl="0" w:tplc="578AB17C">
      <w:start w:val="1"/>
      <w:numFmt w:val="decimal"/>
      <w:pStyle w:val="Ttulo1"/>
      <w:lvlText w:val="%1."/>
      <w:lvlJc w:val="left"/>
      <w:pPr>
        <w:ind w:left="502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D2D79"/>
    <w:multiLevelType w:val="hybridMultilevel"/>
    <w:tmpl w:val="8EBA06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B0C25"/>
    <w:multiLevelType w:val="hybridMultilevel"/>
    <w:tmpl w:val="444EBE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F086A"/>
    <w:multiLevelType w:val="hybridMultilevel"/>
    <w:tmpl w:val="443070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524C0"/>
    <w:multiLevelType w:val="hybridMultilevel"/>
    <w:tmpl w:val="3F6C9CC8"/>
    <w:lvl w:ilvl="0" w:tplc="1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2B7592D"/>
    <w:multiLevelType w:val="hybridMultilevel"/>
    <w:tmpl w:val="9EBAF66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E39"/>
    <w:multiLevelType w:val="hybridMultilevel"/>
    <w:tmpl w:val="3530D9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95B6C"/>
    <w:multiLevelType w:val="hybridMultilevel"/>
    <w:tmpl w:val="9EBAF66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E0F"/>
    <w:multiLevelType w:val="hybridMultilevel"/>
    <w:tmpl w:val="21B2F0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062118"/>
    <w:multiLevelType w:val="hybridMultilevel"/>
    <w:tmpl w:val="C19861BA"/>
    <w:lvl w:ilvl="0" w:tplc="AF54DDE4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05F05"/>
    <w:multiLevelType w:val="hybridMultilevel"/>
    <w:tmpl w:val="27F0848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5242D"/>
    <w:multiLevelType w:val="hybridMultilevel"/>
    <w:tmpl w:val="00562C1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21F31"/>
    <w:multiLevelType w:val="hybridMultilevel"/>
    <w:tmpl w:val="42E01EC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D2EC5"/>
    <w:multiLevelType w:val="hybridMultilevel"/>
    <w:tmpl w:val="D35034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E1C5F"/>
    <w:multiLevelType w:val="hybridMultilevel"/>
    <w:tmpl w:val="A02681A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332C61"/>
    <w:multiLevelType w:val="hybridMultilevel"/>
    <w:tmpl w:val="68E6CF48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C0B30"/>
    <w:multiLevelType w:val="hybridMultilevel"/>
    <w:tmpl w:val="0C8248B0"/>
    <w:lvl w:ilvl="0" w:tplc="1ADA994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DD70A5"/>
    <w:multiLevelType w:val="hybridMultilevel"/>
    <w:tmpl w:val="8BA8396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E1922"/>
    <w:multiLevelType w:val="hybridMultilevel"/>
    <w:tmpl w:val="D0BE7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3A447D"/>
    <w:multiLevelType w:val="hybridMultilevel"/>
    <w:tmpl w:val="B85C1804"/>
    <w:lvl w:ilvl="0" w:tplc="3990A08C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EEF5EFE"/>
    <w:multiLevelType w:val="hybridMultilevel"/>
    <w:tmpl w:val="E2CAE6B6"/>
    <w:lvl w:ilvl="0" w:tplc="860E68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63247"/>
    <w:multiLevelType w:val="hybridMultilevel"/>
    <w:tmpl w:val="83D4E3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A3182"/>
    <w:multiLevelType w:val="hybridMultilevel"/>
    <w:tmpl w:val="CDB8924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84E9A"/>
    <w:multiLevelType w:val="hybridMultilevel"/>
    <w:tmpl w:val="6562CDAA"/>
    <w:lvl w:ilvl="0" w:tplc="140A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1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7D44BA"/>
    <w:multiLevelType w:val="hybridMultilevel"/>
    <w:tmpl w:val="C0B20C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07917"/>
    <w:multiLevelType w:val="hybridMultilevel"/>
    <w:tmpl w:val="74C42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C140B0"/>
    <w:multiLevelType w:val="hybridMultilevel"/>
    <w:tmpl w:val="D592BDC4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0AC4AAA"/>
    <w:multiLevelType w:val="hybridMultilevel"/>
    <w:tmpl w:val="03341FB6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92ED3"/>
    <w:multiLevelType w:val="hybridMultilevel"/>
    <w:tmpl w:val="E4924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E3CB3"/>
    <w:multiLevelType w:val="hybridMultilevel"/>
    <w:tmpl w:val="AF5ABA5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31"/>
  </w:num>
  <w:num w:numId="5">
    <w:abstractNumId w:val="23"/>
  </w:num>
  <w:num w:numId="6">
    <w:abstractNumId w:val="29"/>
  </w:num>
  <w:num w:numId="7">
    <w:abstractNumId w:val="34"/>
  </w:num>
  <w:num w:numId="8">
    <w:abstractNumId w:val="27"/>
  </w:num>
  <w:num w:numId="9">
    <w:abstractNumId w:val="14"/>
  </w:num>
  <w:num w:numId="10">
    <w:abstractNumId w:val="21"/>
  </w:num>
  <w:num w:numId="11">
    <w:abstractNumId w:val="0"/>
  </w:num>
  <w:num w:numId="12">
    <w:abstractNumId w:val="25"/>
  </w:num>
  <w:num w:numId="13">
    <w:abstractNumId w:val="7"/>
    <w:lvlOverride w:ilvl="0">
      <w:startOverride w:val="1"/>
    </w:lvlOverride>
  </w:num>
  <w:num w:numId="14">
    <w:abstractNumId w:val="16"/>
  </w:num>
  <w:num w:numId="15">
    <w:abstractNumId w:val="32"/>
  </w:num>
  <w:num w:numId="16">
    <w:abstractNumId w:val="4"/>
  </w:num>
  <w:num w:numId="17">
    <w:abstractNumId w:val="13"/>
  </w:num>
  <w:num w:numId="18">
    <w:abstractNumId w:val="9"/>
  </w:num>
  <w:num w:numId="19">
    <w:abstractNumId w:val="7"/>
    <w:lvlOverride w:ilvl="0">
      <w:startOverride w:val="1"/>
    </w:lvlOverride>
  </w:num>
  <w:num w:numId="20">
    <w:abstractNumId w:val="2"/>
  </w:num>
  <w:num w:numId="21">
    <w:abstractNumId w:val="30"/>
  </w:num>
  <w:num w:numId="22">
    <w:abstractNumId w:val="36"/>
  </w:num>
  <w:num w:numId="23">
    <w:abstractNumId w:val="33"/>
  </w:num>
  <w:num w:numId="24">
    <w:abstractNumId w:val="17"/>
  </w:num>
  <w:num w:numId="25">
    <w:abstractNumId w:val="24"/>
  </w:num>
  <w:num w:numId="26">
    <w:abstractNumId w:val="18"/>
  </w:num>
  <w:num w:numId="27">
    <w:abstractNumId w:val="19"/>
  </w:num>
  <w:num w:numId="28">
    <w:abstractNumId w:val="11"/>
  </w:num>
  <w:num w:numId="29">
    <w:abstractNumId w:val="15"/>
  </w:num>
  <w:num w:numId="30">
    <w:abstractNumId w:val="1"/>
  </w:num>
  <w:num w:numId="31">
    <w:abstractNumId w:val="22"/>
  </w:num>
  <w:num w:numId="32">
    <w:abstractNumId w:val="3"/>
  </w:num>
  <w:num w:numId="33">
    <w:abstractNumId w:val="28"/>
  </w:num>
  <w:num w:numId="34">
    <w:abstractNumId w:val="10"/>
  </w:num>
  <w:num w:numId="35">
    <w:abstractNumId w:val="6"/>
  </w:num>
  <w:num w:numId="36">
    <w:abstractNumId w:val="5"/>
  </w:num>
  <w:num w:numId="37">
    <w:abstractNumId w:val="20"/>
  </w:num>
  <w:num w:numId="38">
    <w:abstractNumId w:val="7"/>
    <w:lvlOverride w:ilvl="0">
      <w:startOverride w:val="1"/>
    </w:lvlOverride>
  </w:num>
  <w:num w:numId="39">
    <w:abstractNumId w:val="26"/>
  </w:num>
  <w:num w:numId="40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R" w:vendorID="64" w:dllVersion="6" w:nlCheck="1" w:checkStyle="0"/>
  <w:activeWritingStyle w:appName="MSWord" w:lang="en-GB" w:vendorID="64" w:dllVersion="6" w:nlCheck="1" w:checkStyle="0"/>
  <w:activeWritingStyle w:appName="MSWord" w:lang="es-CR" w:vendorID="64" w:dllVersion="4096" w:nlCheck="1" w:checkStyle="0"/>
  <w:activeWritingStyle w:appName="MSWord" w:lang="es-C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0" w:nlCheck="1" w:checkStyle="0"/>
  <w:activeWritingStyle w:appName="MSWord" w:lang="es-HN" w:vendorID="64" w:dllVersion="0" w:nlCheck="1" w:checkStyle="0"/>
  <w:activeWritingStyle w:appName="MSWord" w:lang="es-419" w:vendorID="64" w:dllVersion="0" w:nlCheck="1" w:checkStyle="0"/>
  <w:activeWritingStyle w:appName="MSWord" w:lang="pt-BR" w:vendorID="64" w:dllVersion="0" w:nlCheck="1" w:checkStyle="0"/>
  <w:activeWritingStyle w:appName="MSWord" w:lang="es-HN" w:vendorID="64" w:dllVersion="6" w:nlCheck="1" w:checkStyle="0"/>
  <w:activeWritingStyle w:appName="MSWord" w:lang="es-419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R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CD"/>
    <w:rsid w:val="00000236"/>
    <w:rsid w:val="0000060B"/>
    <w:rsid w:val="000036C0"/>
    <w:rsid w:val="00015DBF"/>
    <w:rsid w:val="00016C0B"/>
    <w:rsid w:val="0001758F"/>
    <w:rsid w:val="000213D3"/>
    <w:rsid w:val="00022494"/>
    <w:rsid w:val="00024891"/>
    <w:rsid w:val="00030D79"/>
    <w:rsid w:val="00033513"/>
    <w:rsid w:val="00033880"/>
    <w:rsid w:val="000409EE"/>
    <w:rsid w:val="00041637"/>
    <w:rsid w:val="000424CF"/>
    <w:rsid w:val="00043164"/>
    <w:rsid w:val="000432AC"/>
    <w:rsid w:val="00045214"/>
    <w:rsid w:val="0004576A"/>
    <w:rsid w:val="00046CD5"/>
    <w:rsid w:val="00051F82"/>
    <w:rsid w:val="00051FF4"/>
    <w:rsid w:val="00053E55"/>
    <w:rsid w:val="0005429A"/>
    <w:rsid w:val="00056A53"/>
    <w:rsid w:val="000626A6"/>
    <w:rsid w:val="00062C64"/>
    <w:rsid w:val="00062E9D"/>
    <w:rsid w:val="000653EF"/>
    <w:rsid w:val="00065C2F"/>
    <w:rsid w:val="0006719F"/>
    <w:rsid w:val="00067226"/>
    <w:rsid w:val="0007068E"/>
    <w:rsid w:val="00077625"/>
    <w:rsid w:val="00080A59"/>
    <w:rsid w:val="00081C44"/>
    <w:rsid w:val="000830D3"/>
    <w:rsid w:val="000838CA"/>
    <w:rsid w:val="00083BF0"/>
    <w:rsid w:val="00084F48"/>
    <w:rsid w:val="00086C55"/>
    <w:rsid w:val="00090842"/>
    <w:rsid w:val="000941E7"/>
    <w:rsid w:val="0009689A"/>
    <w:rsid w:val="00096D77"/>
    <w:rsid w:val="000A04D1"/>
    <w:rsid w:val="000A1551"/>
    <w:rsid w:val="000A3CB8"/>
    <w:rsid w:val="000A3E78"/>
    <w:rsid w:val="000A4FB7"/>
    <w:rsid w:val="000A7090"/>
    <w:rsid w:val="000A72F3"/>
    <w:rsid w:val="000A7364"/>
    <w:rsid w:val="000B0361"/>
    <w:rsid w:val="000B115A"/>
    <w:rsid w:val="000B3A00"/>
    <w:rsid w:val="000B3A12"/>
    <w:rsid w:val="000B4EB1"/>
    <w:rsid w:val="000B5099"/>
    <w:rsid w:val="000B7B5B"/>
    <w:rsid w:val="000C42AD"/>
    <w:rsid w:val="000C5A4F"/>
    <w:rsid w:val="000D00C3"/>
    <w:rsid w:val="000D0E4B"/>
    <w:rsid w:val="000D11B4"/>
    <w:rsid w:val="000D6EE8"/>
    <w:rsid w:val="000E004A"/>
    <w:rsid w:val="000E4977"/>
    <w:rsid w:val="000E6DCB"/>
    <w:rsid w:val="000F0A23"/>
    <w:rsid w:val="000F10FA"/>
    <w:rsid w:val="000F1AAB"/>
    <w:rsid w:val="000F1C2E"/>
    <w:rsid w:val="000F3BF6"/>
    <w:rsid w:val="000F53ED"/>
    <w:rsid w:val="000F603A"/>
    <w:rsid w:val="000F6463"/>
    <w:rsid w:val="000F7D99"/>
    <w:rsid w:val="0010365E"/>
    <w:rsid w:val="00105EAC"/>
    <w:rsid w:val="0010675D"/>
    <w:rsid w:val="001105B5"/>
    <w:rsid w:val="00113BFC"/>
    <w:rsid w:val="00114202"/>
    <w:rsid w:val="0011477D"/>
    <w:rsid w:val="001167C6"/>
    <w:rsid w:val="00121BD4"/>
    <w:rsid w:val="00123215"/>
    <w:rsid w:val="00123604"/>
    <w:rsid w:val="00126167"/>
    <w:rsid w:val="001276FB"/>
    <w:rsid w:val="0013022C"/>
    <w:rsid w:val="001319AB"/>
    <w:rsid w:val="00135E3F"/>
    <w:rsid w:val="00136A7A"/>
    <w:rsid w:val="00143A8B"/>
    <w:rsid w:val="00146ACE"/>
    <w:rsid w:val="0014748A"/>
    <w:rsid w:val="00147E1B"/>
    <w:rsid w:val="00151FBD"/>
    <w:rsid w:val="001540E6"/>
    <w:rsid w:val="00154BE5"/>
    <w:rsid w:val="00163858"/>
    <w:rsid w:val="00163862"/>
    <w:rsid w:val="00163978"/>
    <w:rsid w:val="001666DE"/>
    <w:rsid w:val="00167F66"/>
    <w:rsid w:val="001716A5"/>
    <w:rsid w:val="001739F1"/>
    <w:rsid w:val="0017511B"/>
    <w:rsid w:val="0017777D"/>
    <w:rsid w:val="001778D4"/>
    <w:rsid w:val="00181679"/>
    <w:rsid w:val="001835B7"/>
    <w:rsid w:val="00183725"/>
    <w:rsid w:val="001842E3"/>
    <w:rsid w:val="00192DFB"/>
    <w:rsid w:val="0019532E"/>
    <w:rsid w:val="00196D4F"/>
    <w:rsid w:val="001A1EF9"/>
    <w:rsid w:val="001A75D0"/>
    <w:rsid w:val="001A7DAA"/>
    <w:rsid w:val="001B0971"/>
    <w:rsid w:val="001B126B"/>
    <w:rsid w:val="001B1976"/>
    <w:rsid w:val="001C011F"/>
    <w:rsid w:val="001C0AD6"/>
    <w:rsid w:val="001C2A40"/>
    <w:rsid w:val="001C3CFF"/>
    <w:rsid w:val="001C7764"/>
    <w:rsid w:val="001D3285"/>
    <w:rsid w:val="001D33A6"/>
    <w:rsid w:val="001D3F3D"/>
    <w:rsid w:val="001D50A8"/>
    <w:rsid w:val="001E3DB3"/>
    <w:rsid w:val="001E4604"/>
    <w:rsid w:val="001E5C08"/>
    <w:rsid w:val="001E6328"/>
    <w:rsid w:val="001E6E55"/>
    <w:rsid w:val="001E775B"/>
    <w:rsid w:val="001E7B9F"/>
    <w:rsid w:val="001F0B5E"/>
    <w:rsid w:val="001F2273"/>
    <w:rsid w:val="001F3456"/>
    <w:rsid w:val="001F54C7"/>
    <w:rsid w:val="001F59AB"/>
    <w:rsid w:val="001F5BF8"/>
    <w:rsid w:val="00203FAA"/>
    <w:rsid w:val="00205747"/>
    <w:rsid w:val="00205DD3"/>
    <w:rsid w:val="00206571"/>
    <w:rsid w:val="002137DD"/>
    <w:rsid w:val="00214EF5"/>
    <w:rsid w:val="00216153"/>
    <w:rsid w:val="002164E4"/>
    <w:rsid w:val="00217E1D"/>
    <w:rsid w:val="0022078A"/>
    <w:rsid w:val="00222A46"/>
    <w:rsid w:val="00227B41"/>
    <w:rsid w:val="00241C28"/>
    <w:rsid w:val="00242B98"/>
    <w:rsid w:val="00245861"/>
    <w:rsid w:val="002464E2"/>
    <w:rsid w:val="002522B6"/>
    <w:rsid w:val="00253A5C"/>
    <w:rsid w:val="00255E82"/>
    <w:rsid w:val="00260E42"/>
    <w:rsid w:val="00261915"/>
    <w:rsid w:val="00261D35"/>
    <w:rsid w:val="00262211"/>
    <w:rsid w:val="00262AAE"/>
    <w:rsid w:val="002654A1"/>
    <w:rsid w:val="00267E6B"/>
    <w:rsid w:val="00271498"/>
    <w:rsid w:val="00274249"/>
    <w:rsid w:val="002769C8"/>
    <w:rsid w:val="002823A9"/>
    <w:rsid w:val="0028273E"/>
    <w:rsid w:val="00284140"/>
    <w:rsid w:val="00284448"/>
    <w:rsid w:val="00290BC8"/>
    <w:rsid w:val="00291D06"/>
    <w:rsid w:val="00296AF4"/>
    <w:rsid w:val="002A04B1"/>
    <w:rsid w:val="002A37FF"/>
    <w:rsid w:val="002A525C"/>
    <w:rsid w:val="002A540A"/>
    <w:rsid w:val="002A5E21"/>
    <w:rsid w:val="002A5E96"/>
    <w:rsid w:val="002A68D0"/>
    <w:rsid w:val="002A7CC5"/>
    <w:rsid w:val="002B490C"/>
    <w:rsid w:val="002B5FBF"/>
    <w:rsid w:val="002C3067"/>
    <w:rsid w:val="002C3EE2"/>
    <w:rsid w:val="002C6B13"/>
    <w:rsid w:val="002D0AC8"/>
    <w:rsid w:val="002D0B6C"/>
    <w:rsid w:val="002D45DE"/>
    <w:rsid w:val="002D78EB"/>
    <w:rsid w:val="002E196F"/>
    <w:rsid w:val="002E2723"/>
    <w:rsid w:val="002E2962"/>
    <w:rsid w:val="002E6A7D"/>
    <w:rsid w:val="002E6E32"/>
    <w:rsid w:val="002F19EB"/>
    <w:rsid w:val="002F3108"/>
    <w:rsid w:val="002F431D"/>
    <w:rsid w:val="00300429"/>
    <w:rsid w:val="003051C5"/>
    <w:rsid w:val="003075E2"/>
    <w:rsid w:val="003076A6"/>
    <w:rsid w:val="00311C40"/>
    <w:rsid w:val="00312302"/>
    <w:rsid w:val="0031398C"/>
    <w:rsid w:val="00314657"/>
    <w:rsid w:val="003147B4"/>
    <w:rsid w:val="00315CB5"/>
    <w:rsid w:val="003211A6"/>
    <w:rsid w:val="003217B4"/>
    <w:rsid w:val="003230A5"/>
    <w:rsid w:val="00323D3C"/>
    <w:rsid w:val="003272A5"/>
    <w:rsid w:val="00330928"/>
    <w:rsid w:val="00330ED6"/>
    <w:rsid w:val="00331A7C"/>
    <w:rsid w:val="00331AFB"/>
    <w:rsid w:val="00331E7D"/>
    <w:rsid w:val="003327F5"/>
    <w:rsid w:val="0033491D"/>
    <w:rsid w:val="0033520B"/>
    <w:rsid w:val="00342195"/>
    <w:rsid w:val="003435BD"/>
    <w:rsid w:val="00343A7B"/>
    <w:rsid w:val="00343E6A"/>
    <w:rsid w:val="00346538"/>
    <w:rsid w:val="00346783"/>
    <w:rsid w:val="00347305"/>
    <w:rsid w:val="003540E4"/>
    <w:rsid w:val="003554EA"/>
    <w:rsid w:val="0035688C"/>
    <w:rsid w:val="00360F7D"/>
    <w:rsid w:val="00366B98"/>
    <w:rsid w:val="00370B8A"/>
    <w:rsid w:val="003736B8"/>
    <w:rsid w:val="00375930"/>
    <w:rsid w:val="00380B76"/>
    <w:rsid w:val="00390400"/>
    <w:rsid w:val="003909F2"/>
    <w:rsid w:val="00392950"/>
    <w:rsid w:val="003933EB"/>
    <w:rsid w:val="00393913"/>
    <w:rsid w:val="00393DEF"/>
    <w:rsid w:val="00397860"/>
    <w:rsid w:val="003A1F45"/>
    <w:rsid w:val="003A50AB"/>
    <w:rsid w:val="003A5D90"/>
    <w:rsid w:val="003A6189"/>
    <w:rsid w:val="003A64E8"/>
    <w:rsid w:val="003B1290"/>
    <w:rsid w:val="003B5C6B"/>
    <w:rsid w:val="003B6078"/>
    <w:rsid w:val="003B7F73"/>
    <w:rsid w:val="003C3569"/>
    <w:rsid w:val="003C4D07"/>
    <w:rsid w:val="003C52D6"/>
    <w:rsid w:val="003C5F7D"/>
    <w:rsid w:val="003C64D3"/>
    <w:rsid w:val="003C6F39"/>
    <w:rsid w:val="003D402A"/>
    <w:rsid w:val="003D4121"/>
    <w:rsid w:val="003D572E"/>
    <w:rsid w:val="003D7AFF"/>
    <w:rsid w:val="003E0927"/>
    <w:rsid w:val="003E4B8B"/>
    <w:rsid w:val="003E706F"/>
    <w:rsid w:val="003F0330"/>
    <w:rsid w:val="003F2549"/>
    <w:rsid w:val="003F2748"/>
    <w:rsid w:val="003F72E2"/>
    <w:rsid w:val="00401B44"/>
    <w:rsid w:val="00401F6E"/>
    <w:rsid w:val="00403D7D"/>
    <w:rsid w:val="00404C57"/>
    <w:rsid w:val="004059A9"/>
    <w:rsid w:val="00405BA2"/>
    <w:rsid w:val="004060B6"/>
    <w:rsid w:val="00407CD5"/>
    <w:rsid w:val="004112D1"/>
    <w:rsid w:val="00411410"/>
    <w:rsid w:val="00411A5D"/>
    <w:rsid w:val="00412C26"/>
    <w:rsid w:val="00415069"/>
    <w:rsid w:val="0042143F"/>
    <w:rsid w:val="0042253B"/>
    <w:rsid w:val="004237CC"/>
    <w:rsid w:val="00424599"/>
    <w:rsid w:val="00425B72"/>
    <w:rsid w:val="00427C48"/>
    <w:rsid w:val="00427EE0"/>
    <w:rsid w:val="004307E5"/>
    <w:rsid w:val="00440D6D"/>
    <w:rsid w:val="00442955"/>
    <w:rsid w:val="004446A2"/>
    <w:rsid w:val="00447E7C"/>
    <w:rsid w:val="004509BF"/>
    <w:rsid w:val="00451C3A"/>
    <w:rsid w:val="00453D76"/>
    <w:rsid w:val="004543CA"/>
    <w:rsid w:val="004548A3"/>
    <w:rsid w:val="00455DD8"/>
    <w:rsid w:val="00461417"/>
    <w:rsid w:val="00462028"/>
    <w:rsid w:val="00462A0C"/>
    <w:rsid w:val="0046337E"/>
    <w:rsid w:val="00463DB3"/>
    <w:rsid w:val="004664EE"/>
    <w:rsid w:val="00470DE4"/>
    <w:rsid w:val="0047394B"/>
    <w:rsid w:val="00474929"/>
    <w:rsid w:val="00482240"/>
    <w:rsid w:val="00483CD5"/>
    <w:rsid w:val="00483FC5"/>
    <w:rsid w:val="00485933"/>
    <w:rsid w:val="00485DAA"/>
    <w:rsid w:val="00487D1B"/>
    <w:rsid w:val="00491BEF"/>
    <w:rsid w:val="00491DA4"/>
    <w:rsid w:val="0049436B"/>
    <w:rsid w:val="00494A06"/>
    <w:rsid w:val="00495DE1"/>
    <w:rsid w:val="004A2D49"/>
    <w:rsid w:val="004A34F8"/>
    <w:rsid w:val="004A3810"/>
    <w:rsid w:val="004A3BA4"/>
    <w:rsid w:val="004A53B1"/>
    <w:rsid w:val="004A69B3"/>
    <w:rsid w:val="004B1218"/>
    <w:rsid w:val="004B79F8"/>
    <w:rsid w:val="004C3EF0"/>
    <w:rsid w:val="004C69EE"/>
    <w:rsid w:val="004D1DDA"/>
    <w:rsid w:val="004D3F24"/>
    <w:rsid w:val="004D52A2"/>
    <w:rsid w:val="004D5CC8"/>
    <w:rsid w:val="004D67A5"/>
    <w:rsid w:val="004E1701"/>
    <w:rsid w:val="004E4350"/>
    <w:rsid w:val="004F135F"/>
    <w:rsid w:val="004F3D16"/>
    <w:rsid w:val="004F5C03"/>
    <w:rsid w:val="004F5CDE"/>
    <w:rsid w:val="004F666A"/>
    <w:rsid w:val="004F6E45"/>
    <w:rsid w:val="004F7703"/>
    <w:rsid w:val="00501169"/>
    <w:rsid w:val="005043D7"/>
    <w:rsid w:val="00504D4A"/>
    <w:rsid w:val="00507341"/>
    <w:rsid w:val="00511603"/>
    <w:rsid w:val="00511928"/>
    <w:rsid w:val="00511E65"/>
    <w:rsid w:val="00515FC2"/>
    <w:rsid w:val="0052106B"/>
    <w:rsid w:val="0052123F"/>
    <w:rsid w:val="005262B7"/>
    <w:rsid w:val="00527717"/>
    <w:rsid w:val="00535B6D"/>
    <w:rsid w:val="00543000"/>
    <w:rsid w:val="00546638"/>
    <w:rsid w:val="00547984"/>
    <w:rsid w:val="005510A3"/>
    <w:rsid w:val="0055252D"/>
    <w:rsid w:val="0055327F"/>
    <w:rsid w:val="00555F03"/>
    <w:rsid w:val="005565A6"/>
    <w:rsid w:val="00557A99"/>
    <w:rsid w:val="00560393"/>
    <w:rsid w:val="005618D6"/>
    <w:rsid w:val="0056292B"/>
    <w:rsid w:val="00565581"/>
    <w:rsid w:val="0056653F"/>
    <w:rsid w:val="0056692D"/>
    <w:rsid w:val="00566AB2"/>
    <w:rsid w:val="00570C4F"/>
    <w:rsid w:val="005715B8"/>
    <w:rsid w:val="0057230A"/>
    <w:rsid w:val="0057575D"/>
    <w:rsid w:val="00577F1F"/>
    <w:rsid w:val="00582C16"/>
    <w:rsid w:val="00583B38"/>
    <w:rsid w:val="005851ED"/>
    <w:rsid w:val="005853A6"/>
    <w:rsid w:val="0058560A"/>
    <w:rsid w:val="00586D86"/>
    <w:rsid w:val="0059056F"/>
    <w:rsid w:val="00591183"/>
    <w:rsid w:val="00593E65"/>
    <w:rsid w:val="00594601"/>
    <w:rsid w:val="00595A5C"/>
    <w:rsid w:val="00596D85"/>
    <w:rsid w:val="005A07A1"/>
    <w:rsid w:val="005A3120"/>
    <w:rsid w:val="005A53A3"/>
    <w:rsid w:val="005B26F0"/>
    <w:rsid w:val="005B3C26"/>
    <w:rsid w:val="005B5121"/>
    <w:rsid w:val="005B7631"/>
    <w:rsid w:val="005C33FA"/>
    <w:rsid w:val="005C46D4"/>
    <w:rsid w:val="005C5283"/>
    <w:rsid w:val="005C6A56"/>
    <w:rsid w:val="005C7814"/>
    <w:rsid w:val="005D0CCD"/>
    <w:rsid w:val="005D1B5E"/>
    <w:rsid w:val="005D3CDA"/>
    <w:rsid w:val="005D4486"/>
    <w:rsid w:val="005D5381"/>
    <w:rsid w:val="005D6086"/>
    <w:rsid w:val="005D7CD4"/>
    <w:rsid w:val="005E1736"/>
    <w:rsid w:val="005E2C7D"/>
    <w:rsid w:val="005E46C0"/>
    <w:rsid w:val="005E771A"/>
    <w:rsid w:val="005F00F7"/>
    <w:rsid w:val="005F1377"/>
    <w:rsid w:val="005F2245"/>
    <w:rsid w:val="005F46AB"/>
    <w:rsid w:val="005F4C69"/>
    <w:rsid w:val="005F5F5C"/>
    <w:rsid w:val="0060301E"/>
    <w:rsid w:val="00603A6F"/>
    <w:rsid w:val="006048EB"/>
    <w:rsid w:val="00604C7F"/>
    <w:rsid w:val="00604EE6"/>
    <w:rsid w:val="00605A4E"/>
    <w:rsid w:val="006115D3"/>
    <w:rsid w:val="006121DB"/>
    <w:rsid w:val="00613718"/>
    <w:rsid w:val="00614E6D"/>
    <w:rsid w:val="00617093"/>
    <w:rsid w:val="00620A54"/>
    <w:rsid w:val="00626022"/>
    <w:rsid w:val="0062697D"/>
    <w:rsid w:val="00627A9D"/>
    <w:rsid w:val="00627BD4"/>
    <w:rsid w:val="006319E5"/>
    <w:rsid w:val="006319F7"/>
    <w:rsid w:val="006416AB"/>
    <w:rsid w:val="00642760"/>
    <w:rsid w:val="006445AD"/>
    <w:rsid w:val="00644756"/>
    <w:rsid w:val="00650B70"/>
    <w:rsid w:val="00652306"/>
    <w:rsid w:val="006527A2"/>
    <w:rsid w:val="00654DFA"/>
    <w:rsid w:val="006604E6"/>
    <w:rsid w:val="006611E2"/>
    <w:rsid w:val="00661940"/>
    <w:rsid w:val="00664F03"/>
    <w:rsid w:val="00665198"/>
    <w:rsid w:val="0066579A"/>
    <w:rsid w:val="006747B3"/>
    <w:rsid w:val="0067542B"/>
    <w:rsid w:val="006757A3"/>
    <w:rsid w:val="00677FAD"/>
    <w:rsid w:val="00680880"/>
    <w:rsid w:val="00682620"/>
    <w:rsid w:val="0068302B"/>
    <w:rsid w:val="00687882"/>
    <w:rsid w:val="00687934"/>
    <w:rsid w:val="0069018B"/>
    <w:rsid w:val="006913A6"/>
    <w:rsid w:val="00692ED5"/>
    <w:rsid w:val="006931B1"/>
    <w:rsid w:val="00694FA4"/>
    <w:rsid w:val="006966D8"/>
    <w:rsid w:val="00696F81"/>
    <w:rsid w:val="006A15FC"/>
    <w:rsid w:val="006A1714"/>
    <w:rsid w:val="006A389C"/>
    <w:rsid w:val="006A485B"/>
    <w:rsid w:val="006A49AB"/>
    <w:rsid w:val="006A49FC"/>
    <w:rsid w:val="006A51B0"/>
    <w:rsid w:val="006B10A9"/>
    <w:rsid w:val="006B1BAE"/>
    <w:rsid w:val="006B1FCD"/>
    <w:rsid w:val="006B48E9"/>
    <w:rsid w:val="006C1714"/>
    <w:rsid w:val="006C3FBE"/>
    <w:rsid w:val="006C40A5"/>
    <w:rsid w:val="006C5815"/>
    <w:rsid w:val="006C7872"/>
    <w:rsid w:val="006D015C"/>
    <w:rsid w:val="006D0818"/>
    <w:rsid w:val="006D0F80"/>
    <w:rsid w:val="006D52DF"/>
    <w:rsid w:val="006D5972"/>
    <w:rsid w:val="006D6E87"/>
    <w:rsid w:val="006E23E2"/>
    <w:rsid w:val="006E5133"/>
    <w:rsid w:val="006E6DE6"/>
    <w:rsid w:val="006F0A7D"/>
    <w:rsid w:val="006F16FB"/>
    <w:rsid w:val="006F1852"/>
    <w:rsid w:val="006F192E"/>
    <w:rsid w:val="006F2C06"/>
    <w:rsid w:val="006F7B5A"/>
    <w:rsid w:val="00700F4C"/>
    <w:rsid w:val="007027CB"/>
    <w:rsid w:val="007032C2"/>
    <w:rsid w:val="0070502C"/>
    <w:rsid w:val="007062EC"/>
    <w:rsid w:val="00715183"/>
    <w:rsid w:val="007159C6"/>
    <w:rsid w:val="007179A5"/>
    <w:rsid w:val="00720757"/>
    <w:rsid w:val="007213DF"/>
    <w:rsid w:val="00722421"/>
    <w:rsid w:val="007259EF"/>
    <w:rsid w:val="0072770B"/>
    <w:rsid w:val="0073709E"/>
    <w:rsid w:val="00743FB3"/>
    <w:rsid w:val="007467BA"/>
    <w:rsid w:val="00747BA4"/>
    <w:rsid w:val="00751438"/>
    <w:rsid w:val="007524BE"/>
    <w:rsid w:val="007531A3"/>
    <w:rsid w:val="007536E3"/>
    <w:rsid w:val="0075525D"/>
    <w:rsid w:val="007559AC"/>
    <w:rsid w:val="00755D42"/>
    <w:rsid w:val="00756865"/>
    <w:rsid w:val="00756AC1"/>
    <w:rsid w:val="00760F3A"/>
    <w:rsid w:val="00761954"/>
    <w:rsid w:val="00761C39"/>
    <w:rsid w:val="00763BF8"/>
    <w:rsid w:val="007653EC"/>
    <w:rsid w:val="0077032D"/>
    <w:rsid w:val="0077161E"/>
    <w:rsid w:val="007721F9"/>
    <w:rsid w:val="00774673"/>
    <w:rsid w:val="0077493C"/>
    <w:rsid w:val="00774E03"/>
    <w:rsid w:val="00777C84"/>
    <w:rsid w:val="00780439"/>
    <w:rsid w:val="00783F9E"/>
    <w:rsid w:val="0078698D"/>
    <w:rsid w:val="00791299"/>
    <w:rsid w:val="007937CA"/>
    <w:rsid w:val="00793D40"/>
    <w:rsid w:val="007A0C50"/>
    <w:rsid w:val="007A1C31"/>
    <w:rsid w:val="007A1F85"/>
    <w:rsid w:val="007B36E4"/>
    <w:rsid w:val="007B5555"/>
    <w:rsid w:val="007C0F5B"/>
    <w:rsid w:val="007C156A"/>
    <w:rsid w:val="007C61B5"/>
    <w:rsid w:val="007C6699"/>
    <w:rsid w:val="007C7542"/>
    <w:rsid w:val="007D09E9"/>
    <w:rsid w:val="007D18BE"/>
    <w:rsid w:val="007D482C"/>
    <w:rsid w:val="007D5888"/>
    <w:rsid w:val="007D7815"/>
    <w:rsid w:val="007E205F"/>
    <w:rsid w:val="007E493F"/>
    <w:rsid w:val="007E70EA"/>
    <w:rsid w:val="007E757B"/>
    <w:rsid w:val="007F35C1"/>
    <w:rsid w:val="007F7918"/>
    <w:rsid w:val="008012D3"/>
    <w:rsid w:val="00802C23"/>
    <w:rsid w:val="00804257"/>
    <w:rsid w:val="00804391"/>
    <w:rsid w:val="008066FB"/>
    <w:rsid w:val="00806ABF"/>
    <w:rsid w:val="00807014"/>
    <w:rsid w:val="00812DBA"/>
    <w:rsid w:val="00814499"/>
    <w:rsid w:val="0081560F"/>
    <w:rsid w:val="00816946"/>
    <w:rsid w:val="0081721F"/>
    <w:rsid w:val="00820A26"/>
    <w:rsid w:val="00820A2A"/>
    <w:rsid w:val="0082204F"/>
    <w:rsid w:val="00822F65"/>
    <w:rsid w:val="00823580"/>
    <w:rsid w:val="00826311"/>
    <w:rsid w:val="008314DE"/>
    <w:rsid w:val="00833009"/>
    <w:rsid w:val="00834192"/>
    <w:rsid w:val="00836707"/>
    <w:rsid w:val="00843333"/>
    <w:rsid w:val="00846813"/>
    <w:rsid w:val="0085213A"/>
    <w:rsid w:val="0085357E"/>
    <w:rsid w:val="0085456F"/>
    <w:rsid w:val="00854D4F"/>
    <w:rsid w:val="00861531"/>
    <w:rsid w:val="00861951"/>
    <w:rsid w:val="00862308"/>
    <w:rsid w:val="008626EA"/>
    <w:rsid w:val="00862C30"/>
    <w:rsid w:val="008707EE"/>
    <w:rsid w:val="00871686"/>
    <w:rsid w:val="00877343"/>
    <w:rsid w:val="008806F7"/>
    <w:rsid w:val="008832AA"/>
    <w:rsid w:val="008855C9"/>
    <w:rsid w:val="008872E8"/>
    <w:rsid w:val="0089169C"/>
    <w:rsid w:val="00891942"/>
    <w:rsid w:val="00894A4C"/>
    <w:rsid w:val="008A543F"/>
    <w:rsid w:val="008B6421"/>
    <w:rsid w:val="008B65AE"/>
    <w:rsid w:val="008B699A"/>
    <w:rsid w:val="008C1DDC"/>
    <w:rsid w:val="008C2891"/>
    <w:rsid w:val="008C3155"/>
    <w:rsid w:val="008C5919"/>
    <w:rsid w:val="008C69C6"/>
    <w:rsid w:val="008D00FE"/>
    <w:rsid w:val="008D06A0"/>
    <w:rsid w:val="008D3C15"/>
    <w:rsid w:val="008D4524"/>
    <w:rsid w:val="008D5417"/>
    <w:rsid w:val="008D550A"/>
    <w:rsid w:val="008D7364"/>
    <w:rsid w:val="008D762E"/>
    <w:rsid w:val="008E01AA"/>
    <w:rsid w:val="008E1090"/>
    <w:rsid w:val="008E1BF1"/>
    <w:rsid w:val="008E2414"/>
    <w:rsid w:val="008E2691"/>
    <w:rsid w:val="008E3B09"/>
    <w:rsid w:val="008E7A12"/>
    <w:rsid w:val="008F796D"/>
    <w:rsid w:val="00900904"/>
    <w:rsid w:val="00901F88"/>
    <w:rsid w:val="00903E85"/>
    <w:rsid w:val="009069ED"/>
    <w:rsid w:val="00911378"/>
    <w:rsid w:val="00912221"/>
    <w:rsid w:val="00916634"/>
    <w:rsid w:val="00916882"/>
    <w:rsid w:val="00920341"/>
    <w:rsid w:val="009224D1"/>
    <w:rsid w:val="009238F9"/>
    <w:rsid w:val="00927051"/>
    <w:rsid w:val="00927361"/>
    <w:rsid w:val="0093056A"/>
    <w:rsid w:val="00930CE3"/>
    <w:rsid w:val="00930D41"/>
    <w:rsid w:val="009314D1"/>
    <w:rsid w:val="00933453"/>
    <w:rsid w:val="0093367F"/>
    <w:rsid w:val="009367A2"/>
    <w:rsid w:val="00936812"/>
    <w:rsid w:val="00940972"/>
    <w:rsid w:val="00940F2F"/>
    <w:rsid w:val="00941D56"/>
    <w:rsid w:val="00942F42"/>
    <w:rsid w:val="009473AC"/>
    <w:rsid w:val="0094795F"/>
    <w:rsid w:val="00947993"/>
    <w:rsid w:val="0095180F"/>
    <w:rsid w:val="00955120"/>
    <w:rsid w:val="00961241"/>
    <w:rsid w:val="009616BC"/>
    <w:rsid w:val="00961ADA"/>
    <w:rsid w:val="0097164D"/>
    <w:rsid w:val="00971BE5"/>
    <w:rsid w:val="00972144"/>
    <w:rsid w:val="00972B7A"/>
    <w:rsid w:val="0097318C"/>
    <w:rsid w:val="009731D5"/>
    <w:rsid w:val="00974843"/>
    <w:rsid w:val="00976604"/>
    <w:rsid w:val="0097699B"/>
    <w:rsid w:val="00976DDE"/>
    <w:rsid w:val="00977192"/>
    <w:rsid w:val="00977522"/>
    <w:rsid w:val="009807DB"/>
    <w:rsid w:val="00983288"/>
    <w:rsid w:val="00983B42"/>
    <w:rsid w:val="00984667"/>
    <w:rsid w:val="0098526B"/>
    <w:rsid w:val="00990047"/>
    <w:rsid w:val="00991CBC"/>
    <w:rsid w:val="00995AEC"/>
    <w:rsid w:val="009A0B7A"/>
    <w:rsid w:val="009B03B5"/>
    <w:rsid w:val="009B081A"/>
    <w:rsid w:val="009B29A1"/>
    <w:rsid w:val="009B3302"/>
    <w:rsid w:val="009B52DF"/>
    <w:rsid w:val="009B53C8"/>
    <w:rsid w:val="009C0B36"/>
    <w:rsid w:val="009C2608"/>
    <w:rsid w:val="009C40BC"/>
    <w:rsid w:val="009C6F9C"/>
    <w:rsid w:val="009D0853"/>
    <w:rsid w:val="009D0EEA"/>
    <w:rsid w:val="009D150F"/>
    <w:rsid w:val="009D27B2"/>
    <w:rsid w:val="009D2B31"/>
    <w:rsid w:val="009D337A"/>
    <w:rsid w:val="009D7607"/>
    <w:rsid w:val="009D7963"/>
    <w:rsid w:val="009E0967"/>
    <w:rsid w:val="009E2464"/>
    <w:rsid w:val="009E28F1"/>
    <w:rsid w:val="009E4EF0"/>
    <w:rsid w:val="009E60AA"/>
    <w:rsid w:val="009E6D26"/>
    <w:rsid w:val="009E7B48"/>
    <w:rsid w:val="009E7E84"/>
    <w:rsid w:val="009F0BEF"/>
    <w:rsid w:val="009F1730"/>
    <w:rsid w:val="009F458D"/>
    <w:rsid w:val="009F4A26"/>
    <w:rsid w:val="009F4F32"/>
    <w:rsid w:val="009F5080"/>
    <w:rsid w:val="009F610B"/>
    <w:rsid w:val="009F6B0B"/>
    <w:rsid w:val="00A00973"/>
    <w:rsid w:val="00A00B27"/>
    <w:rsid w:val="00A00CFD"/>
    <w:rsid w:val="00A01B02"/>
    <w:rsid w:val="00A0331C"/>
    <w:rsid w:val="00A03E36"/>
    <w:rsid w:val="00A05AC5"/>
    <w:rsid w:val="00A06D31"/>
    <w:rsid w:val="00A1468C"/>
    <w:rsid w:val="00A15C1F"/>
    <w:rsid w:val="00A17BCA"/>
    <w:rsid w:val="00A205C7"/>
    <w:rsid w:val="00A20B9E"/>
    <w:rsid w:val="00A22C50"/>
    <w:rsid w:val="00A236BE"/>
    <w:rsid w:val="00A24019"/>
    <w:rsid w:val="00A256F7"/>
    <w:rsid w:val="00A26B54"/>
    <w:rsid w:val="00A33A21"/>
    <w:rsid w:val="00A355C5"/>
    <w:rsid w:val="00A364C3"/>
    <w:rsid w:val="00A374EE"/>
    <w:rsid w:val="00A40B65"/>
    <w:rsid w:val="00A40E31"/>
    <w:rsid w:val="00A412A0"/>
    <w:rsid w:val="00A47124"/>
    <w:rsid w:val="00A51AF2"/>
    <w:rsid w:val="00A53063"/>
    <w:rsid w:val="00A5445B"/>
    <w:rsid w:val="00A57C78"/>
    <w:rsid w:val="00A60F35"/>
    <w:rsid w:val="00A6240E"/>
    <w:rsid w:val="00A62AA8"/>
    <w:rsid w:val="00A63E42"/>
    <w:rsid w:val="00A72F4F"/>
    <w:rsid w:val="00A744F1"/>
    <w:rsid w:val="00A84E77"/>
    <w:rsid w:val="00A85BB3"/>
    <w:rsid w:val="00A87730"/>
    <w:rsid w:val="00A90C3B"/>
    <w:rsid w:val="00A92317"/>
    <w:rsid w:val="00A96872"/>
    <w:rsid w:val="00A96DE8"/>
    <w:rsid w:val="00A97FD9"/>
    <w:rsid w:val="00AA1770"/>
    <w:rsid w:val="00AA237E"/>
    <w:rsid w:val="00AA3962"/>
    <w:rsid w:val="00AA792D"/>
    <w:rsid w:val="00AB240E"/>
    <w:rsid w:val="00AB485C"/>
    <w:rsid w:val="00AB5B1E"/>
    <w:rsid w:val="00AB7B73"/>
    <w:rsid w:val="00AC0C5F"/>
    <w:rsid w:val="00AC35FF"/>
    <w:rsid w:val="00AC6258"/>
    <w:rsid w:val="00AD03BB"/>
    <w:rsid w:val="00AD22CF"/>
    <w:rsid w:val="00AD3A0A"/>
    <w:rsid w:val="00AD4D84"/>
    <w:rsid w:val="00AD5F97"/>
    <w:rsid w:val="00AD619C"/>
    <w:rsid w:val="00AE013A"/>
    <w:rsid w:val="00AE4F06"/>
    <w:rsid w:val="00AF08C2"/>
    <w:rsid w:val="00AF2397"/>
    <w:rsid w:val="00AF25F1"/>
    <w:rsid w:val="00AF2908"/>
    <w:rsid w:val="00AF4270"/>
    <w:rsid w:val="00AF5E5F"/>
    <w:rsid w:val="00B00427"/>
    <w:rsid w:val="00B00F66"/>
    <w:rsid w:val="00B02475"/>
    <w:rsid w:val="00B04574"/>
    <w:rsid w:val="00B14779"/>
    <w:rsid w:val="00B17B5D"/>
    <w:rsid w:val="00B2081C"/>
    <w:rsid w:val="00B22861"/>
    <w:rsid w:val="00B24132"/>
    <w:rsid w:val="00B25335"/>
    <w:rsid w:val="00B31A01"/>
    <w:rsid w:val="00B326E5"/>
    <w:rsid w:val="00B33493"/>
    <w:rsid w:val="00B3377C"/>
    <w:rsid w:val="00B36798"/>
    <w:rsid w:val="00B3759B"/>
    <w:rsid w:val="00B430F5"/>
    <w:rsid w:val="00B458A5"/>
    <w:rsid w:val="00B458AD"/>
    <w:rsid w:val="00B45D1B"/>
    <w:rsid w:val="00B470D2"/>
    <w:rsid w:val="00B50EE0"/>
    <w:rsid w:val="00B51080"/>
    <w:rsid w:val="00B52549"/>
    <w:rsid w:val="00B528B0"/>
    <w:rsid w:val="00B531DD"/>
    <w:rsid w:val="00B5540E"/>
    <w:rsid w:val="00B65195"/>
    <w:rsid w:val="00B7112B"/>
    <w:rsid w:val="00B71D6C"/>
    <w:rsid w:val="00B7248F"/>
    <w:rsid w:val="00B7714D"/>
    <w:rsid w:val="00B833C8"/>
    <w:rsid w:val="00B91585"/>
    <w:rsid w:val="00B92928"/>
    <w:rsid w:val="00B9396A"/>
    <w:rsid w:val="00BA033A"/>
    <w:rsid w:val="00BA0BF8"/>
    <w:rsid w:val="00BA1226"/>
    <w:rsid w:val="00BA1F24"/>
    <w:rsid w:val="00BA71E4"/>
    <w:rsid w:val="00BC4A79"/>
    <w:rsid w:val="00BC57A3"/>
    <w:rsid w:val="00BC6EAB"/>
    <w:rsid w:val="00BD0FC4"/>
    <w:rsid w:val="00BD4BA4"/>
    <w:rsid w:val="00BD5127"/>
    <w:rsid w:val="00BD5B33"/>
    <w:rsid w:val="00BD79BB"/>
    <w:rsid w:val="00BE0EFE"/>
    <w:rsid w:val="00BE25F4"/>
    <w:rsid w:val="00BE3282"/>
    <w:rsid w:val="00BE50CB"/>
    <w:rsid w:val="00BE70DA"/>
    <w:rsid w:val="00BF1CA3"/>
    <w:rsid w:val="00BF4C91"/>
    <w:rsid w:val="00BF55DD"/>
    <w:rsid w:val="00BF5692"/>
    <w:rsid w:val="00C00D0A"/>
    <w:rsid w:val="00C01EE9"/>
    <w:rsid w:val="00C02493"/>
    <w:rsid w:val="00C02B06"/>
    <w:rsid w:val="00C03C49"/>
    <w:rsid w:val="00C03E8D"/>
    <w:rsid w:val="00C05263"/>
    <w:rsid w:val="00C0554E"/>
    <w:rsid w:val="00C0580C"/>
    <w:rsid w:val="00C10E7A"/>
    <w:rsid w:val="00C126E5"/>
    <w:rsid w:val="00C13EBE"/>
    <w:rsid w:val="00C13FE6"/>
    <w:rsid w:val="00C15FBE"/>
    <w:rsid w:val="00C16B1C"/>
    <w:rsid w:val="00C20854"/>
    <w:rsid w:val="00C20D10"/>
    <w:rsid w:val="00C24857"/>
    <w:rsid w:val="00C25C04"/>
    <w:rsid w:val="00C30D83"/>
    <w:rsid w:val="00C35B72"/>
    <w:rsid w:val="00C410D4"/>
    <w:rsid w:val="00C41322"/>
    <w:rsid w:val="00C4283B"/>
    <w:rsid w:val="00C43CC4"/>
    <w:rsid w:val="00C47528"/>
    <w:rsid w:val="00C502EA"/>
    <w:rsid w:val="00C569A1"/>
    <w:rsid w:val="00C5745C"/>
    <w:rsid w:val="00C65E55"/>
    <w:rsid w:val="00C67FA5"/>
    <w:rsid w:val="00C70944"/>
    <w:rsid w:val="00C8150E"/>
    <w:rsid w:val="00C81E3C"/>
    <w:rsid w:val="00C9102A"/>
    <w:rsid w:val="00C9564A"/>
    <w:rsid w:val="00C975F9"/>
    <w:rsid w:val="00C97AC5"/>
    <w:rsid w:val="00CA487D"/>
    <w:rsid w:val="00CB6F08"/>
    <w:rsid w:val="00CC0368"/>
    <w:rsid w:val="00CC03F1"/>
    <w:rsid w:val="00CC113C"/>
    <w:rsid w:val="00CC60DE"/>
    <w:rsid w:val="00CC7601"/>
    <w:rsid w:val="00CD453B"/>
    <w:rsid w:val="00CD4AC6"/>
    <w:rsid w:val="00CD593F"/>
    <w:rsid w:val="00CD626D"/>
    <w:rsid w:val="00CD6487"/>
    <w:rsid w:val="00CD6AB6"/>
    <w:rsid w:val="00CD734B"/>
    <w:rsid w:val="00CD7396"/>
    <w:rsid w:val="00CD7A53"/>
    <w:rsid w:val="00CE0A8C"/>
    <w:rsid w:val="00CE29B9"/>
    <w:rsid w:val="00CE4E20"/>
    <w:rsid w:val="00CE5E1A"/>
    <w:rsid w:val="00CE66FA"/>
    <w:rsid w:val="00CF4BA0"/>
    <w:rsid w:val="00CF6DFC"/>
    <w:rsid w:val="00CF72CB"/>
    <w:rsid w:val="00CF79A9"/>
    <w:rsid w:val="00CF7E47"/>
    <w:rsid w:val="00D0191F"/>
    <w:rsid w:val="00D025FC"/>
    <w:rsid w:val="00D03EC8"/>
    <w:rsid w:val="00D05067"/>
    <w:rsid w:val="00D10154"/>
    <w:rsid w:val="00D10261"/>
    <w:rsid w:val="00D1175C"/>
    <w:rsid w:val="00D11EE8"/>
    <w:rsid w:val="00D21651"/>
    <w:rsid w:val="00D2280F"/>
    <w:rsid w:val="00D23A10"/>
    <w:rsid w:val="00D24183"/>
    <w:rsid w:val="00D260AF"/>
    <w:rsid w:val="00D26358"/>
    <w:rsid w:val="00D2745C"/>
    <w:rsid w:val="00D274F1"/>
    <w:rsid w:val="00D32FDF"/>
    <w:rsid w:val="00D331E7"/>
    <w:rsid w:val="00D33BCB"/>
    <w:rsid w:val="00D36486"/>
    <w:rsid w:val="00D42523"/>
    <w:rsid w:val="00D45689"/>
    <w:rsid w:val="00D45760"/>
    <w:rsid w:val="00D45B6A"/>
    <w:rsid w:val="00D503D9"/>
    <w:rsid w:val="00D608C5"/>
    <w:rsid w:val="00D612AE"/>
    <w:rsid w:val="00D63D44"/>
    <w:rsid w:val="00D64095"/>
    <w:rsid w:val="00D64518"/>
    <w:rsid w:val="00D65E3D"/>
    <w:rsid w:val="00D65EA0"/>
    <w:rsid w:val="00D65FE1"/>
    <w:rsid w:val="00D70A66"/>
    <w:rsid w:val="00D7167C"/>
    <w:rsid w:val="00D7189D"/>
    <w:rsid w:val="00D71D61"/>
    <w:rsid w:val="00D731E2"/>
    <w:rsid w:val="00D747E4"/>
    <w:rsid w:val="00D750BA"/>
    <w:rsid w:val="00D7682B"/>
    <w:rsid w:val="00D82AF0"/>
    <w:rsid w:val="00D839B8"/>
    <w:rsid w:val="00D96CAB"/>
    <w:rsid w:val="00D9764C"/>
    <w:rsid w:val="00DA0269"/>
    <w:rsid w:val="00DA1CA8"/>
    <w:rsid w:val="00DA3638"/>
    <w:rsid w:val="00DB0D75"/>
    <w:rsid w:val="00DB144D"/>
    <w:rsid w:val="00DB565B"/>
    <w:rsid w:val="00DB71B5"/>
    <w:rsid w:val="00DC0B4B"/>
    <w:rsid w:val="00DC0F14"/>
    <w:rsid w:val="00DC0F4B"/>
    <w:rsid w:val="00DC1B84"/>
    <w:rsid w:val="00DC78AB"/>
    <w:rsid w:val="00DC79B7"/>
    <w:rsid w:val="00DD21C8"/>
    <w:rsid w:val="00DD2ADF"/>
    <w:rsid w:val="00DD46BE"/>
    <w:rsid w:val="00DD4773"/>
    <w:rsid w:val="00DD719D"/>
    <w:rsid w:val="00DD760F"/>
    <w:rsid w:val="00DE2736"/>
    <w:rsid w:val="00DE3B5B"/>
    <w:rsid w:val="00DE76A1"/>
    <w:rsid w:val="00DE7DEA"/>
    <w:rsid w:val="00DF0920"/>
    <w:rsid w:val="00DF1283"/>
    <w:rsid w:val="00DF2715"/>
    <w:rsid w:val="00DF3A56"/>
    <w:rsid w:val="00DF6BE0"/>
    <w:rsid w:val="00E0074E"/>
    <w:rsid w:val="00E01F49"/>
    <w:rsid w:val="00E02689"/>
    <w:rsid w:val="00E0273A"/>
    <w:rsid w:val="00E04914"/>
    <w:rsid w:val="00E07600"/>
    <w:rsid w:val="00E10B1A"/>
    <w:rsid w:val="00E12FCD"/>
    <w:rsid w:val="00E133D7"/>
    <w:rsid w:val="00E161CE"/>
    <w:rsid w:val="00E21FDA"/>
    <w:rsid w:val="00E24C63"/>
    <w:rsid w:val="00E2556D"/>
    <w:rsid w:val="00E255B0"/>
    <w:rsid w:val="00E3479C"/>
    <w:rsid w:val="00E37FCD"/>
    <w:rsid w:val="00E4092E"/>
    <w:rsid w:val="00E41D7F"/>
    <w:rsid w:val="00E43FF9"/>
    <w:rsid w:val="00E44D5B"/>
    <w:rsid w:val="00E5052A"/>
    <w:rsid w:val="00E51B8F"/>
    <w:rsid w:val="00E52397"/>
    <w:rsid w:val="00E54394"/>
    <w:rsid w:val="00E56AE4"/>
    <w:rsid w:val="00E60B4D"/>
    <w:rsid w:val="00E62643"/>
    <w:rsid w:val="00E63CC1"/>
    <w:rsid w:val="00E654E3"/>
    <w:rsid w:val="00E713CD"/>
    <w:rsid w:val="00E75ECF"/>
    <w:rsid w:val="00E80948"/>
    <w:rsid w:val="00E809F7"/>
    <w:rsid w:val="00E80E07"/>
    <w:rsid w:val="00E81CC8"/>
    <w:rsid w:val="00E85D2F"/>
    <w:rsid w:val="00E91314"/>
    <w:rsid w:val="00E95340"/>
    <w:rsid w:val="00E953B6"/>
    <w:rsid w:val="00E968EB"/>
    <w:rsid w:val="00E96F11"/>
    <w:rsid w:val="00E97F50"/>
    <w:rsid w:val="00EA3168"/>
    <w:rsid w:val="00EA44CC"/>
    <w:rsid w:val="00EA6E11"/>
    <w:rsid w:val="00EB0710"/>
    <w:rsid w:val="00EB23F4"/>
    <w:rsid w:val="00EB4133"/>
    <w:rsid w:val="00EB4B18"/>
    <w:rsid w:val="00EB6627"/>
    <w:rsid w:val="00EB7979"/>
    <w:rsid w:val="00EC0688"/>
    <w:rsid w:val="00EC1892"/>
    <w:rsid w:val="00EC24D7"/>
    <w:rsid w:val="00EC4026"/>
    <w:rsid w:val="00EC55D1"/>
    <w:rsid w:val="00EC57D0"/>
    <w:rsid w:val="00EC5E05"/>
    <w:rsid w:val="00EC68F3"/>
    <w:rsid w:val="00EC7E13"/>
    <w:rsid w:val="00ED45E8"/>
    <w:rsid w:val="00ED5089"/>
    <w:rsid w:val="00ED5B1F"/>
    <w:rsid w:val="00ED746A"/>
    <w:rsid w:val="00ED776F"/>
    <w:rsid w:val="00EE1618"/>
    <w:rsid w:val="00EE29A3"/>
    <w:rsid w:val="00EE2CF2"/>
    <w:rsid w:val="00EF3C21"/>
    <w:rsid w:val="00EF652F"/>
    <w:rsid w:val="00EF7ABC"/>
    <w:rsid w:val="00F005C3"/>
    <w:rsid w:val="00F013F6"/>
    <w:rsid w:val="00F01D24"/>
    <w:rsid w:val="00F0425E"/>
    <w:rsid w:val="00F04CE8"/>
    <w:rsid w:val="00F05A29"/>
    <w:rsid w:val="00F05BFB"/>
    <w:rsid w:val="00F06C27"/>
    <w:rsid w:val="00F12BB0"/>
    <w:rsid w:val="00F12D1D"/>
    <w:rsid w:val="00F161E6"/>
    <w:rsid w:val="00F1662E"/>
    <w:rsid w:val="00F21044"/>
    <w:rsid w:val="00F210DF"/>
    <w:rsid w:val="00F216EB"/>
    <w:rsid w:val="00F222BB"/>
    <w:rsid w:val="00F25C80"/>
    <w:rsid w:val="00F3207F"/>
    <w:rsid w:val="00F33EB5"/>
    <w:rsid w:val="00F34B89"/>
    <w:rsid w:val="00F34BB3"/>
    <w:rsid w:val="00F36DE8"/>
    <w:rsid w:val="00F36EF1"/>
    <w:rsid w:val="00F40C8F"/>
    <w:rsid w:val="00F41AD6"/>
    <w:rsid w:val="00F41BC8"/>
    <w:rsid w:val="00F54FF7"/>
    <w:rsid w:val="00F573B2"/>
    <w:rsid w:val="00F57A6B"/>
    <w:rsid w:val="00F6031A"/>
    <w:rsid w:val="00F60AB1"/>
    <w:rsid w:val="00F62321"/>
    <w:rsid w:val="00F6286D"/>
    <w:rsid w:val="00F64465"/>
    <w:rsid w:val="00F65F92"/>
    <w:rsid w:val="00F70EB1"/>
    <w:rsid w:val="00F73756"/>
    <w:rsid w:val="00F73D42"/>
    <w:rsid w:val="00F769C8"/>
    <w:rsid w:val="00F77832"/>
    <w:rsid w:val="00F83269"/>
    <w:rsid w:val="00F83604"/>
    <w:rsid w:val="00F85585"/>
    <w:rsid w:val="00F85FF9"/>
    <w:rsid w:val="00F86E5C"/>
    <w:rsid w:val="00F905B9"/>
    <w:rsid w:val="00F94AA6"/>
    <w:rsid w:val="00F970A0"/>
    <w:rsid w:val="00F971DD"/>
    <w:rsid w:val="00FA0E55"/>
    <w:rsid w:val="00FA14F1"/>
    <w:rsid w:val="00FA279F"/>
    <w:rsid w:val="00FA5460"/>
    <w:rsid w:val="00FB1331"/>
    <w:rsid w:val="00FB259E"/>
    <w:rsid w:val="00FC060D"/>
    <w:rsid w:val="00FC0BBA"/>
    <w:rsid w:val="00FC21F5"/>
    <w:rsid w:val="00FC400A"/>
    <w:rsid w:val="00FC6297"/>
    <w:rsid w:val="00FC796F"/>
    <w:rsid w:val="00FC7EB1"/>
    <w:rsid w:val="00FD0AC5"/>
    <w:rsid w:val="00FD15E4"/>
    <w:rsid w:val="00FD46A1"/>
    <w:rsid w:val="00FD4925"/>
    <w:rsid w:val="00FD674D"/>
    <w:rsid w:val="00FD7D53"/>
    <w:rsid w:val="00FE02D6"/>
    <w:rsid w:val="00FE0BC7"/>
    <w:rsid w:val="00FE190D"/>
    <w:rsid w:val="00FE2035"/>
    <w:rsid w:val="00FE372B"/>
    <w:rsid w:val="00FE3DF2"/>
    <w:rsid w:val="00FF1C6D"/>
    <w:rsid w:val="00FF1F44"/>
    <w:rsid w:val="00FF4910"/>
    <w:rsid w:val="5CB5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EE5B69"/>
  <w15:docId w15:val="{9105C46D-E2C4-4B23-818D-BF9C6DCE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52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1C"/>
    <w:pPr>
      <w:jc w:val="both"/>
    </w:pPr>
    <w:rPr>
      <w:rFonts w:ascii="Arial" w:hAnsi="Arial" w:cs="Times New Roman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121DB"/>
    <w:pPr>
      <w:keepNext/>
      <w:keepLines/>
      <w:numPr>
        <w:numId w:val="1"/>
      </w:numPr>
      <w:spacing w:before="240" w:after="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022C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12FC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nhideWhenUsed/>
    <w:rsid w:val="00A00973"/>
    <w:pPr>
      <w:tabs>
        <w:tab w:val="center" w:pos="4680"/>
        <w:tab w:val="right" w:pos="9360"/>
      </w:tabs>
      <w:spacing w:after="0" w:line="240" w:lineRule="auto"/>
      <w:jc w:val="left"/>
    </w:pPr>
    <w:rPr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A00973"/>
    <w:rPr>
      <w:rFonts w:cs="Times New Roman"/>
    </w:rPr>
  </w:style>
  <w:style w:type="paragraph" w:styleId="Piedepgina">
    <w:name w:val="footer"/>
    <w:basedOn w:val="Normal"/>
    <w:link w:val="PiedepginaCar"/>
    <w:unhideWhenUsed/>
    <w:rsid w:val="00A00973"/>
    <w:pPr>
      <w:tabs>
        <w:tab w:val="center" w:pos="4680"/>
        <w:tab w:val="right" w:pos="9360"/>
      </w:tabs>
      <w:spacing w:after="0" w:line="240" w:lineRule="auto"/>
      <w:jc w:val="left"/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locked/>
    <w:rsid w:val="00A00973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97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0097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00973"/>
    <w:rPr>
      <w:rFonts w:cs="Times New Roman"/>
    </w:rPr>
  </w:style>
  <w:style w:type="table" w:styleId="Tablaconcuadrcula">
    <w:name w:val="Table Grid"/>
    <w:basedOn w:val="Tablanormal"/>
    <w:uiPriority w:val="39"/>
    <w:rsid w:val="00CD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99"/>
    <w:qFormat/>
    <w:rsid w:val="005E46C0"/>
    <w:pPr>
      <w:contextualSpacing/>
      <w:jc w:val="left"/>
    </w:pPr>
    <w:rPr>
      <w:sz w:val="22"/>
    </w:r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FC796F"/>
    <w:pPr>
      <w:spacing w:after="240" w:line="240" w:lineRule="atLeast"/>
      <w:jc w:val="left"/>
    </w:pPr>
    <w:rPr>
      <w:rFonts w:ascii="Georgia" w:eastAsiaTheme="minorHAnsi" w:hAnsi="Georgia" w:cstheme="minorBidi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C796F"/>
    <w:rPr>
      <w:rFonts w:ascii="Georgia" w:eastAsiaTheme="minorHAnsi" w:hAnsi="Georgia" w:cstheme="minorBidi"/>
      <w:sz w:val="20"/>
      <w:szCs w:val="20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D612AE"/>
    <w:pPr>
      <w:numPr>
        <w:ilvl w:val="1"/>
      </w:numPr>
      <w:spacing w:after="0" w:line="240" w:lineRule="auto"/>
      <w:jc w:val="center"/>
    </w:pPr>
    <w:rPr>
      <w:rFonts w:eastAsiaTheme="majorEastAsia" w:cstheme="majorBidi"/>
      <w:b/>
      <w:iCs/>
      <w:spacing w:val="-10"/>
      <w:szCs w:val="24"/>
      <w:lang w:val="en-GB"/>
    </w:rPr>
  </w:style>
  <w:style w:type="character" w:customStyle="1" w:styleId="SubttuloCar">
    <w:name w:val="Subtítulo Car"/>
    <w:basedOn w:val="Fuentedeprrafopredeter"/>
    <w:link w:val="Subttulo"/>
    <w:uiPriority w:val="11"/>
    <w:rsid w:val="00D612AE"/>
    <w:rPr>
      <w:rFonts w:ascii="Arial" w:eastAsiaTheme="majorEastAsia" w:hAnsi="Arial" w:cstheme="majorBidi"/>
      <w:b/>
      <w:iCs/>
      <w:spacing w:val="-10"/>
      <w:sz w:val="20"/>
      <w:szCs w:val="24"/>
      <w:lang w:val="en-GB"/>
    </w:rPr>
  </w:style>
  <w:style w:type="character" w:styleId="nfasis">
    <w:name w:val="Emphasis"/>
    <w:basedOn w:val="Fuentedeprrafopredeter"/>
    <w:uiPriority w:val="20"/>
    <w:qFormat/>
    <w:rsid w:val="00FC796F"/>
    <w:rPr>
      <w:i/>
      <w:iCs/>
    </w:rPr>
  </w:style>
  <w:style w:type="paragraph" w:styleId="TDC1">
    <w:name w:val="toc 1"/>
    <w:basedOn w:val="Normal"/>
    <w:next w:val="Normal"/>
    <w:autoRedefine/>
    <w:uiPriority w:val="39"/>
    <w:unhideWhenUsed/>
    <w:rsid w:val="00D26358"/>
    <w:pPr>
      <w:pBdr>
        <w:top w:val="single" w:sz="8" w:space="4" w:color="1F497D" w:themeColor="text2"/>
      </w:pBdr>
      <w:spacing w:before="120" w:after="120" w:line="240" w:lineRule="atLeast"/>
      <w:ind w:left="284" w:hanging="284"/>
      <w:jc w:val="left"/>
    </w:pPr>
    <w:rPr>
      <w:rFonts w:eastAsiaTheme="minorHAnsi" w:cstheme="minorBidi"/>
      <w:sz w:val="22"/>
      <w:szCs w:val="20"/>
      <w:lang w:val="en-GB"/>
    </w:rPr>
  </w:style>
  <w:style w:type="paragraph" w:styleId="TDC2">
    <w:name w:val="toc 2"/>
    <w:basedOn w:val="Normal"/>
    <w:next w:val="Normal"/>
    <w:autoRedefine/>
    <w:uiPriority w:val="39"/>
    <w:unhideWhenUsed/>
    <w:rsid w:val="00D26358"/>
    <w:pPr>
      <w:pBdr>
        <w:top w:val="dotted" w:sz="8" w:space="4" w:color="1F497D" w:themeColor="text2"/>
      </w:pBdr>
      <w:tabs>
        <w:tab w:val="left" w:pos="567"/>
        <w:tab w:val="right" w:leader="dot" w:pos="9854"/>
      </w:tabs>
      <w:spacing w:before="120" w:after="120" w:line="240" w:lineRule="atLeast"/>
      <w:ind w:left="284" w:hanging="284"/>
      <w:jc w:val="left"/>
    </w:pPr>
    <w:rPr>
      <w:rFonts w:eastAsiaTheme="minorHAnsi" w:cstheme="minorBidi"/>
      <w:szCs w:val="20"/>
      <w:lang w:val="en-GB"/>
    </w:rPr>
  </w:style>
  <w:style w:type="character" w:styleId="Hipervnculo">
    <w:name w:val="Hyperlink"/>
    <w:basedOn w:val="Fuentedeprrafopredeter"/>
    <w:uiPriority w:val="99"/>
    <w:unhideWhenUsed/>
    <w:rsid w:val="00FC796F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21DB"/>
    <w:rPr>
      <w:rFonts w:ascii="Arial" w:eastAsiaTheme="majorEastAsia" w:hAnsi="Arial" w:cstheme="majorBidi"/>
      <w:b/>
      <w:sz w:val="28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C796F"/>
    <w:pPr>
      <w:spacing w:before="480"/>
      <w:outlineLvl w:val="9"/>
    </w:pPr>
    <w:rPr>
      <w:b w:val="0"/>
      <w:bCs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5E46C0"/>
    <w:rPr>
      <w:rFonts w:ascii="Arial" w:hAnsi="Arial" w:cs="Times New Roman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796F"/>
    <w:rPr>
      <w:rFonts w:ascii="Georgia" w:hAnsi="Georgia"/>
      <w:sz w:val="20"/>
      <w:szCs w:val="20"/>
      <w:lang w:val="en-GB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796F"/>
    <w:pPr>
      <w:spacing w:after="240" w:line="240" w:lineRule="auto"/>
      <w:jc w:val="left"/>
    </w:pPr>
    <w:rPr>
      <w:rFonts w:ascii="Georgia" w:hAnsi="Georgia" w:cstheme="minorHAnsi"/>
      <w:szCs w:val="20"/>
      <w:lang w:val="en-GB"/>
    </w:rPr>
  </w:style>
  <w:style w:type="character" w:customStyle="1" w:styleId="CommentTextChar1">
    <w:name w:val="Comment Text Char1"/>
    <w:basedOn w:val="Fuentedeprrafopredeter"/>
    <w:uiPriority w:val="99"/>
    <w:semiHidden/>
    <w:rsid w:val="00FC796F"/>
    <w:rPr>
      <w:rFonts w:cs="Times New Roman"/>
      <w:sz w:val="20"/>
      <w:szCs w:val="20"/>
      <w:lang w:val="en-US"/>
    </w:rPr>
  </w:style>
  <w:style w:type="paragraph" w:styleId="Sinespaciado">
    <w:name w:val="No Spacing"/>
    <w:uiPriority w:val="1"/>
    <w:qFormat/>
    <w:rsid w:val="00FC796F"/>
    <w:pPr>
      <w:spacing w:after="0" w:line="240" w:lineRule="auto"/>
    </w:pPr>
    <w:rPr>
      <w:rFonts w:ascii="Georgia" w:eastAsiaTheme="minorHAnsi" w:hAnsi="Georgia" w:cstheme="minorBidi"/>
      <w:sz w:val="20"/>
      <w:szCs w:val="20"/>
      <w:lang w:val="en-GB"/>
    </w:rPr>
  </w:style>
  <w:style w:type="character" w:customStyle="1" w:styleId="trademark">
    <w:name w:val="trademark"/>
    <w:basedOn w:val="Fuentedeprrafopredeter"/>
    <w:rsid w:val="00FC796F"/>
  </w:style>
  <w:style w:type="character" w:styleId="Refdecomentario">
    <w:name w:val="annotation reference"/>
    <w:basedOn w:val="Fuentedeprrafopredeter"/>
    <w:uiPriority w:val="99"/>
    <w:semiHidden/>
    <w:unhideWhenUsed/>
    <w:rsid w:val="00FC796F"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3022C"/>
    <w:rPr>
      <w:rFonts w:ascii="Arial" w:eastAsiaTheme="majorEastAsia" w:hAnsi="Arial" w:cstheme="majorBidi"/>
      <w:color w:val="365F91" w:themeColor="accent1" w:themeShade="BF"/>
      <w:sz w:val="26"/>
      <w:szCs w:val="26"/>
      <w:lang w:val="en-US"/>
    </w:rPr>
  </w:style>
  <w:style w:type="table" w:customStyle="1" w:styleId="Sombreadoclaro-nfasis11">
    <w:name w:val="Sombreado claro-Énfasis 11"/>
    <w:basedOn w:val="Tablanormal"/>
    <w:uiPriority w:val="60"/>
    <w:rsid w:val="00E21FDA"/>
    <w:pPr>
      <w:spacing w:after="0" w:line="240" w:lineRule="auto"/>
    </w:pPr>
    <w:rPr>
      <w:rFonts w:eastAsiaTheme="minorHAnsi" w:cstheme="minorBidi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Table3-Accent11">
    <w:name w:val="List Table 3-Accent 11"/>
    <w:basedOn w:val="Tablanormal"/>
    <w:uiPriority w:val="48"/>
    <w:rsid w:val="00E21FD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5AD"/>
    <w:pPr>
      <w:spacing w:after="200"/>
    </w:pPr>
    <w:rPr>
      <w:rFonts w:ascii="Arial" w:hAnsi="Arial" w:cs="Times New Roman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5AD"/>
    <w:rPr>
      <w:rFonts w:ascii="Arial" w:hAnsi="Arial" w:cs="Times New Roman"/>
      <w:b/>
      <w:bCs/>
      <w:sz w:val="20"/>
      <w:szCs w:val="20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E81CC8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rsid w:val="007B36E4"/>
    <w:pPr>
      <w:spacing w:before="200"/>
      <w:jc w:val="left"/>
    </w:pPr>
    <w:rPr>
      <w:rFonts w:ascii="Courier New" w:hAnsi="Courier New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B36E4"/>
    <w:rPr>
      <w:rFonts w:ascii="Courier New" w:hAnsi="Courier New" w:cs="Times New Roman"/>
      <w:sz w:val="20"/>
      <w:szCs w:val="20"/>
      <w:lang w:eastAsia="es-ES"/>
    </w:rPr>
  </w:style>
  <w:style w:type="paragraph" w:customStyle="1" w:styleId="Texto">
    <w:name w:val="Texto"/>
    <w:aliases w:val="t,texto"/>
    <w:rsid w:val="008626EA"/>
    <w:pPr>
      <w:spacing w:before="120" w:after="240" w:line="360" w:lineRule="auto"/>
      <w:jc w:val="both"/>
    </w:pPr>
    <w:rPr>
      <w:rFonts w:ascii="Arial" w:hAnsi="Arial" w:cs="Arial"/>
      <w:szCs w:val="24"/>
      <w:lang w:val="es-ES" w:eastAsia="es-ES"/>
    </w:rPr>
  </w:style>
  <w:style w:type="paragraph" w:styleId="Revisin">
    <w:name w:val="Revision"/>
    <w:hidden/>
    <w:uiPriority w:val="99"/>
    <w:semiHidden/>
    <w:rsid w:val="007E205F"/>
    <w:pPr>
      <w:spacing w:after="0" w:line="240" w:lineRule="auto"/>
    </w:pPr>
    <w:rPr>
      <w:rFonts w:ascii="Arial" w:hAnsi="Arial" w:cs="Times New Roman"/>
    </w:rPr>
  </w:style>
  <w:style w:type="table" w:customStyle="1" w:styleId="Deloittetable">
    <w:name w:val="Deloitte table"/>
    <w:basedOn w:val="Tablanormal"/>
    <w:uiPriority w:val="99"/>
    <w:rsid w:val="00694FA4"/>
    <w:pPr>
      <w:spacing w:after="0" w:line="240" w:lineRule="auto"/>
    </w:pPr>
    <w:rPr>
      <w:rFonts w:ascii="Calibri" w:eastAsia="Calibri" w:hAnsi="Calibri" w:cs="Times New Roman"/>
      <w:sz w:val="17"/>
      <w:lang w:val="en-GB"/>
    </w:rPr>
    <w:tblPr>
      <w:tblInd w:w="0" w:type="nil"/>
      <w:tblBorders>
        <w:top w:val="single" w:sz="4" w:space="0" w:color="9BBB59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tblPr/>
      <w:tcPr>
        <w:tcBorders>
          <w:top w:val="single" w:sz="24" w:space="0" w:color="9BBB59"/>
        </w:tcBorders>
      </w:tcPr>
    </w:tblStylePr>
  </w:style>
  <w:style w:type="paragraph" w:customStyle="1" w:styleId="ListParagraph1">
    <w:name w:val="List Paragraph1"/>
    <w:basedOn w:val="Normal"/>
    <w:rsid w:val="00694FA4"/>
    <w:pPr>
      <w:spacing w:after="0" w:line="240" w:lineRule="auto"/>
      <w:ind w:left="720"/>
    </w:pPr>
    <w:rPr>
      <w:rFonts w:eastAsia="Calibri" w:cs="Arial"/>
      <w:sz w:val="22"/>
    </w:rPr>
  </w:style>
  <w:style w:type="table" w:styleId="Tabladecuadrcula2-nfasis5">
    <w:name w:val="Grid Table 2 Accent 5"/>
    <w:basedOn w:val="Tablanormal"/>
    <w:uiPriority w:val="52"/>
    <w:rsid w:val="00E80E07"/>
    <w:pPr>
      <w:spacing w:after="0" w:line="240" w:lineRule="auto"/>
    </w:pPr>
    <w:rPr>
      <w:rFonts w:ascii="Calibri" w:eastAsia="Calibri" w:hAnsi="Calibri" w:cs="Times New Roman"/>
      <w:color w:val="7B7B7B"/>
      <w:sz w:val="20"/>
      <w:szCs w:val="20"/>
      <w:lang w:val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6121DB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  <w:lang w:val="es-HN"/>
    </w:rPr>
  </w:style>
  <w:style w:type="character" w:customStyle="1" w:styleId="TtuloCar">
    <w:name w:val="Título Car"/>
    <w:basedOn w:val="Fuentedeprrafopredeter"/>
    <w:link w:val="Ttulo"/>
    <w:uiPriority w:val="10"/>
    <w:rsid w:val="006121DB"/>
    <w:rPr>
      <w:rFonts w:ascii="Arial" w:eastAsiaTheme="majorEastAsia" w:hAnsi="Arial" w:cstheme="majorBidi"/>
      <w:b/>
      <w:spacing w:val="-10"/>
      <w:kern w:val="28"/>
      <w:sz w:val="24"/>
      <w:szCs w:val="56"/>
      <w:lang w:val="es-HN"/>
    </w:rPr>
  </w:style>
  <w:style w:type="character" w:styleId="Textodelmarcadordeposicin">
    <w:name w:val="Placeholder Text"/>
    <w:basedOn w:val="Fuentedeprrafopredeter"/>
    <w:uiPriority w:val="99"/>
    <w:semiHidden/>
    <w:rsid w:val="005C46D4"/>
    <w:rPr>
      <w:color w:val="808080"/>
    </w:rPr>
  </w:style>
  <w:style w:type="table" w:customStyle="1" w:styleId="ColorfulList-Accent44">
    <w:name w:val="Colorful List-Accent 44"/>
    <w:basedOn w:val="Tablanormal"/>
    <w:uiPriority w:val="72"/>
    <w:rsid w:val="00FE02D6"/>
    <w:pPr>
      <w:spacing w:after="0" w:line="240" w:lineRule="auto"/>
    </w:pPr>
    <w:rPr>
      <w:rFonts w:ascii="Cambria" w:hAnsi="Cambria" w:cs="Calibri"/>
      <w:color w:val="000000"/>
      <w:lang w:val="en-US" w:bidi="en-US"/>
    </w:rPr>
    <w:tblPr>
      <w:tblStyleRowBandSize w:val="1"/>
      <w:tblStyleColBandSize w:val="1"/>
      <w:tblInd w:w="0" w:type="nil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WW-Epgrafe">
    <w:name w:val="WW-Epígrafe"/>
    <w:basedOn w:val="Normal"/>
    <w:next w:val="Normal"/>
    <w:rsid w:val="0066579A"/>
    <w:pPr>
      <w:suppressAutoHyphens/>
      <w:spacing w:after="0" w:line="360" w:lineRule="auto"/>
    </w:pPr>
    <w:rPr>
      <w:i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9B521CB0867F4BBCE399A1DCA2B536" ma:contentTypeVersion="12" ma:contentTypeDescription="Crear nuevo documento." ma:contentTypeScope="" ma:versionID="9ff038a85e15e2589426b9ff09f03e54">
  <xsd:schema xmlns:xsd="http://www.w3.org/2001/XMLSchema" xmlns:xs="http://www.w3.org/2001/XMLSchema" xmlns:p="http://schemas.microsoft.com/office/2006/metadata/properties" xmlns:ns3="824d8df8-7787-48d8-9161-cc9631375309" xmlns:ns4="58936402-5612-4a3b-b4c3-f7e8ddcafccf" targetNamespace="http://schemas.microsoft.com/office/2006/metadata/properties" ma:root="true" ma:fieldsID="dff6317302db18407c2fa8ceb6f1b60a" ns3:_="" ns4:_="">
    <xsd:import namespace="824d8df8-7787-48d8-9161-cc9631375309"/>
    <xsd:import namespace="58936402-5612-4a3b-b4c3-f7e8ddcafc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d8df8-7787-48d8-9161-cc96313753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36402-5612-4a3b-b4c3-f7e8ddcaf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ADAD8A-BA5F-4868-AB6E-CE981B178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BE466-7C76-4109-AD71-9A21CF217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d8df8-7787-48d8-9161-cc9631375309"/>
    <ds:schemaRef ds:uri="58936402-5612-4a3b-b4c3-f7e8ddcaf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AA372-852D-45D2-A145-B5A2CC1C8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1E87E-743F-4955-AA05-04C48E33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1171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Política de Gestión de Proyectos</vt:lpstr>
      <vt:lpstr>Política de Gestión de Proyectos</vt:lpstr>
    </vt:vector>
  </TitlesOfParts>
  <Manager>Michael Jiménez</Manager>
  <Company>Poder Judicial</Company>
  <LinksUpToDate>false</LinksUpToDate>
  <CharactersWithSpaces>7598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Gestión de Proyectos</dc:title>
  <dc:subject>Gobierno de TI - Proyectos</dc:subject>
  <dc:creator>Gestión y Control de TI</dc:creator>
  <cp:keywords>Políticas, Gobierno, TI</cp:keywords>
  <cp:lastModifiedBy>Karol Jimenez Berrocal</cp:lastModifiedBy>
  <cp:revision>27</cp:revision>
  <cp:lastPrinted>2018-02-28T16:52:00Z</cp:lastPrinted>
  <dcterms:created xsi:type="dcterms:W3CDTF">2021-02-26T22:28:00Z</dcterms:created>
  <dcterms:modified xsi:type="dcterms:W3CDTF">2021-03-02T15:12:00Z</dcterms:modified>
  <cp:category>Políticas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0x010100FA9B521CB0867F4BBCE399A1DCA2B536</vt:lpwstr>
  </property>
</Properties>
</file>